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0D" w:rsidRPr="0070460D" w:rsidRDefault="0070460D" w:rsidP="0070460D">
      <w:pPr>
        <w:spacing w:after="240" w:line="240" w:lineRule="auto"/>
        <w:rPr>
          <w:rFonts w:ascii="inherit" w:eastAsia="Times New Roman" w:hAnsi="inherit" w:cs="Times New Roman"/>
          <w:sz w:val="20"/>
          <w:szCs w:val="20"/>
        </w:rPr>
      </w:pPr>
      <w:r w:rsidRPr="0070460D">
        <w:rPr>
          <w:rFonts w:ascii="inherit" w:eastAsia="Times New Roman" w:hAnsi="inherit" w:cs="Times New Roman"/>
          <w:sz w:val="20"/>
          <w:szCs w:val="20"/>
        </w:rPr>
        <w:t>All of the following are examples of rank-order variables EXCEPT: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5265"/>
      </w:tblGrid>
      <w:tr w:rsidR="0070460D" w:rsidRPr="0070460D" w:rsidTr="0070460D"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70460D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405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7.25pt" o:ole="">
                  <v:imagedata r:id="rId6" o:title=""/>
                </v:shape>
                <w:control r:id="rId7" w:name="DefaultOcxName" w:shapeid="_x0000_i103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70460D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a tennis player's standing compared to other athletes in the region</w:t>
            </w:r>
          </w:p>
        </w:tc>
      </w:tr>
      <w:tr w:rsidR="0070460D" w:rsidRPr="0070460D" w:rsidTr="0070460D"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70460D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405" w:dyaOrig="345">
                <v:shape id="_x0000_i1035" type="#_x0000_t75" style="width:20.25pt;height:17.25pt" o:ole="">
                  <v:imagedata r:id="rId6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70460D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a runner's place finished in a race</w:t>
            </w:r>
          </w:p>
        </w:tc>
      </w:tr>
      <w:tr w:rsidR="0070460D" w:rsidRPr="0070460D" w:rsidTr="0070460D"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70460D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405" w:dyaOrig="345">
                <v:shape id="_x0000_i1034" type="#_x0000_t75" style="width:20.25pt;height:17.25pt" o:ole="">
                  <v:imagedata r:id="rId6" o:title=""/>
                </v:shape>
                <w:control r:id="rId9" w:name="DefaultOcxName2" w:shapeid="_x0000_i1034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70460D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a student's rank in his or her graduating class</w:t>
            </w:r>
          </w:p>
        </w:tc>
      </w:tr>
      <w:tr w:rsidR="0070460D" w:rsidRPr="0070460D" w:rsidTr="0070460D"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70460D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405" w:dyaOrig="345">
                <v:shape id="_x0000_i1033" type="#_x0000_t75" style="width:20.25pt;height:17.25pt" o:ole="">
                  <v:imagedata r:id="rId6" o:title=""/>
                </v:shape>
                <w:control r:id="rId10" w:name="DefaultOcxName3" w:shapeid="_x0000_i103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70460D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a student's level of stress just before an exam</w:t>
            </w:r>
          </w:p>
        </w:tc>
      </w:tr>
    </w:tbl>
    <w:p w:rsidR="0070460D" w:rsidRPr="0070460D" w:rsidRDefault="0070460D" w:rsidP="0070460D">
      <w:pPr>
        <w:spacing w:after="240" w:line="240" w:lineRule="auto"/>
        <w:rPr>
          <w:rFonts w:ascii="inherit" w:eastAsia="Times New Roman" w:hAnsi="inherit" w:cs="Times New Roman"/>
          <w:sz w:val="20"/>
          <w:szCs w:val="20"/>
        </w:rPr>
      </w:pPr>
      <w:r w:rsidRPr="0070460D">
        <w:rPr>
          <w:rFonts w:ascii="inherit" w:eastAsia="Times New Roman" w:hAnsi="inherit" w:cs="Times New Roman"/>
          <w:sz w:val="20"/>
          <w:szCs w:val="20"/>
        </w:rPr>
        <w:t>Which of the following is NOT an example of a nominal variable?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874"/>
      </w:tblGrid>
      <w:tr w:rsidR="0070460D" w:rsidRPr="0070460D" w:rsidTr="0070460D"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  <w:object w:dxaOrig="405" w:dyaOrig="345">
                <v:shape id="_x0000_i1052" type="#_x0000_t75" style="width:20.25pt;height:17.25pt" o:ole="">
                  <v:imagedata r:id="rId6" o:title=""/>
                </v:shape>
                <w:control r:id="rId11" w:name="DefaultOcxName4" w:shapeid="_x0000_i1052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Hair color</w:t>
            </w:r>
          </w:p>
        </w:tc>
      </w:tr>
      <w:tr w:rsidR="0070460D" w:rsidRPr="0070460D" w:rsidTr="0070460D"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  <w:object w:dxaOrig="405" w:dyaOrig="345">
                <v:shape id="_x0000_i1051" type="#_x0000_t75" style="width:20.25pt;height:17.25pt" o:ole="">
                  <v:imagedata r:id="rId6" o:title=""/>
                </v:shape>
                <w:control r:id="rId12" w:name="DefaultOcxName11" w:shapeid="_x0000_i1051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Social security number</w:t>
            </w:r>
          </w:p>
        </w:tc>
      </w:tr>
      <w:tr w:rsidR="0070460D" w:rsidRPr="0070460D" w:rsidTr="0070460D"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  <w:object w:dxaOrig="405" w:dyaOrig="345">
                <v:shape id="_x0000_i1050" type="#_x0000_t75" style="width:20.25pt;height:17.25pt" o:ole="">
                  <v:imagedata r:id="rId6" o:title=""/>
                </v:shape>
                <w:control r:id="rId13" w:name="DefaultOcxName21" w:shapeid="_x0000_i1050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Religious affiliation</w:t>
            </w:r>
          </w:p>
        </w:tc>
      </w:tr>
      <w:tr w:rsidR="0070460D" w:rsidRPr="0070460D" w:rsidTr="0070460D"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  <w:object w:dxaOrig="405" w:dyaOrig="345">
                <v:shape id="_x0000_i1049" type="#_x0000_t75" style="width:20.25pt;height:17.25pt" o:ole="">
                  <v:imagedata r:id="rId6" o:title=""/>
                </v:shape>
                <w:control r:id="rId14" w:name="DefaultOcxName31" w:shapeid="_x0000_i1049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Score on an IQ test</w:t>
            </w:r>
          </w:p>
        </w:tc>
      </w:tr>
    </w:tbl>
    <w:p w:rsidR="0070460D" w:rsidRPr="0070460D" w:rsidRDefault="0070460D" w:rsidP="0070460D">
      <w:pPr>
        <w:spacing w:after="240" w:line="240" w:lineRule="auto"/>
        <w:rPr>
          <w:rFonts w:ascii="inherit" w:eastAsia="Times New Roman" w:hAnsi="inherit" w:cs="Times New Roman"/>
          <w:sz w:val="20"/>
          <w:szCs w:val="20"/>
        </w:rPr>
      </w:pPr>
      <w:r w:rsidRPr="0070460D">
        <w:rPr>
          <w:rFonts w:ascii="inherit" w:eastAsia="Times New Roman" w:hAnsi="inherit" w:cs="Times New Roman"/>
          <w:sz w:val="20"/>
          <w:szCs w:val="20"/>
        </w:rPr>
        <w:t>In a histogram, the vertical dimension displays: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990"/>
      </w:tblGrid>
      <w:tr w:rsidR="0070460D" w:rsidRPr="0070460D" w:rsidTr="0070460D"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  <w:object w:dxaOrig="405" w:dyaOrig="345">
                <v:shape id="_x0000_i1068" type="#_x0000_t75" style="width:20.25pt;height:17.25pt" o:ole="">
                  <v:imagedata r:id="rId6" o:title=""/>
                </v:shape>
                <w:control r:id="rId15" w:name="DefaultOcxName5" w:shapeid="_x0000_i106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mean score</w:t>
            </w:r>
          </w:p>
        </w:tc>
      </w:tr>
      <w:tr w:rsidR="0070460D" w:rsidRPr="0070460D" w:rsidTr="0070460D"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  <w:object w:dxaOrig="405" w:dyaOrig="345">
                <v:shape id="_x0000_i1067" type="#_x0000_t75" style="width:20.25pt;height:17.25pt" o:ole="">
                  <v:imagedata r:id="rId6" o:title=""/>
                </v:shape>
                <w:control r:id="rId16" w:name="DefaultOcxName12" w:shapeid="_x0000_i1067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possible values the variable can have</w:t>
            </w:r>
          </w:p>
        </w:tc>
      </w:tr>
      <w:tr w:rsidR="0070460D" w:rsidRPr="0070460D" w:rsidTr="0070460D"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  <w:object w:dxaOrig="405" w:dyaOrig="345">
                <v:shape id="_x0000_i1066" type="#_x0000_t75" style="width:20.25pt;height:17.25pt" o:ole="">
                  <v:imagedata r:id="rId6" o:title=""/>
                </v:shape>
                <w:control r:id="rId17" w:name="DefaultOcxName22" w:shapeid="_x0000_i106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frequency</w:t>
            </w:r>
          </w:p>
        </w:tc>
      </w:tr>
      <w:tr w:rsidR="0070460D" w:rsidRPr="0070460D" w:rsidTr="0070460D"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  <w:object w:dxaOrig="405" w:dyaOrig="345">
                <v:shape id="_x0000_i1065" type="#_x0000_t75" style="width:20.25pt;height:17.25pt" o:ole="">
                  <v:imagedata r:id="rId6" o:title=""/>
                </v:shape>
                <w:control r:id="rId18" w:name="DefaultOcxName32" w:shapeid="_x0000_i106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intensity of the variable</w:t>
            </w:r>
          </w:p>
        </w:tc>
      </w:tr>
    </w:tbl>
    <w:p w:rsidR="0070460D" w:rsidRPr="0070460D" w:rsidRDefault="0070460D" w:rsidP="0070460D">
      <w:pPr>
        <w:numPr>
          <w:ilvl w:val="0"/>
          <w:numId w:val="1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A researcher rates participants' empathic responses to the distress of strangers on a scale of 1 to 10.  Most participants were rated either 3 or 7.  How would this distribution be described?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930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44" type="#_x0000_t75" style="width:20.25pt;height:17.25pt" o:ole="">
                  <v:imagedata r:id="rId6" o:title=""/>
                </v:shape>
                <w:control r:id="rId19" w:name="DefaultOcxName126" w:shapeid="_x0000_i1444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bimodal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43" type="#_x0000_t75" style="width:20.25pt;height:17.25pt" o:ole="">
                  <v:imagedata r:id="rId6" o:title=""/>
                </v:shape>
                <w:control r:id="rId20" w:name="DefaultOcxName125" w:shapeid="_x0000_i1443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unimodal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42" type="#_x0000_t75" style="width:20.25pt;height:17.25pt" o:ole="">
                  <v:imagedata r:id="rId6" o:title=""/>
                </v:shape>
                <w:control r:id="rId21" w:name="DefaultOcxName210" w:shapeid="_x0000_i1442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rectangular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41" type="#_x0000_t75" style="width:20.25pt;height:17.25pt" o:ole="">
                  <v:imagedata r:id="rId6" o:title=""/>
                </v:shape>
                <w:control r:id="rId22" w:name="DefaultOcxName310" w:shapeid="_x0000_i1441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normal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11</w:t>
      </w:r>
    </w:p>
    <w:p w:rsidR="0070460D" w:rsidRPr="0070460D" w:rsidRDefault="0070460D" w:rsidP="0070460D">
      <w:pPr>
        <w:numPr>
          <w:ilvl w:val="0"/>
          <w:numId w:val="2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On the first exam in an introductory statistics course, most students did very well, and only a few did poorly.  How would you describe the distribution of test scores?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657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40" type="#_x0000_t75" style="width:20.25pt;height:17.25pt" o:ole="">
                  <v:imagedata r:id="rId6" o:title=""/>
                </v:shape>
                <w:control r:id="rId23" w:name="DefaultOcxName410" w:shapeid="_x0000_i1440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having a floor effect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39" type="#_x0000_t75" style="width:20.25pt;height:17.25pt" o:ole="">
                  <v:imagedata r:id="rId6" o:title=""/>
                </v:shape>
                <w:control r:id="rId24" w:name="DefaultOcxName510" w:shapeid="_x0000_i1439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positively skewed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object w:dxaOrig="405" w:dyaOrig="345">
                <v:shape id="_x0000_i1438" type="#_x0000_t75" style="width:20.25pt;height:17.25pt" o:ole="">
                  <v:imagedata r:id="rId6" o:title=""/>
                </v:shape>
                <w:control r:id="rId25" w:name="DefaultOcxName6" w:shapeid="_x0000_i1438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symmetrical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37" type="#_x0000_t75" style="width:20.25pt;height:17.25pt" o:ole="">
                  <v:imagedata r:id="rId6" o:title=""/>
                </v:shape>
                <w:control r:id="rId26" w:name="DefaultOcxName7" w:shapeid="_x0000_i1437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negatively skewed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12</w:t>
      </w:r>
    </w:p>
    <w:p w:rsidR="0070460D" w:rsidRPr="0070460D" w:rsidRDefault="0070460D" w:rsidP="0070460D">
      <w:pPr>
        <w:numPr>
          <w:ilvl w:val="0"/>
          <w:numId w:val="3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On an exam in a cognitive psychology class, most students attained a perfect score.  This is an example of: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130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36" type="#_x0000_t75" style="width:20.25pt;height:17.25pt" o:ole="">
                  <v:imagedata r:id="rId6" o:title=""/>
                </v:shape>
                <w:control r:id="rId27" w:name="DefaultOcxName8" w:shapeid="_x0000_i1436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a symmetrical distribution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35" type="#_x0000_t75" style="width:20.25pt;height:17.25pt" o:ole="">
                  <v:imagedata r:id="rId6" o:title=""/>
                </v:shape>
                <w:control r:id="rId28" w:name="DefaultOcxName9" w:shapeid="_x0000_i1435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a ceiling effect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34" type="#_x0000_t75" style="width:20.25pt;height:17.25pt" o:ole="">
                  <v:imagedata r:id="rId6" o:title=""/>
                </v:shape>
                <w:control r:id="rId29" w:name="DefaultOcxName10" w:shapeid="_x0000_i1434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a floor effect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33" type="#_x0000_t75" style="width:20.25pt;height:17.25pt" o:ole="">
                  <v:imagedata r:id="rId6" o:title=""/>
                </v:shape>
                <w:control r:id="rId30" w:name="DefaultOcxName1110" w:shapeid="_x0000_i1433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a bimodal distribution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13</w:t>
      </w:r>
    </w:p>
    <w:p w:rsidR="0070460D" w:rsidRPr="0070460D" w:rsidRDefault="0070460D" w:rsidP="0070460D">
      <w:pPr>
        <w:numPr>
          <w:ilvl w:val="0"/>
          <w:numId w:val="4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When a distribution is positively skewed, it means that: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673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32" type="#_x0000_t75" style="width:20.25pt;height:17.25pt" o:ole="">
                  <v:imagedata r:id="rId6" o:title=""/>
                </v:shape>
                <w:control r:id="rId31" w:name="DefaultOcxName124" w:shapeid="_x0000_i1432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 scores are evenly distributed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31" type="#_x0000_t75" style="width:20.25pt;height:17.25pt" o:ole="">
                  <v:imagedata r:id="rId6" o:title=""/>
                </v:shape>
                <w:control r:id="rId32" w:name="DefaultOcxName13" w:shapeid="_x0000_i1431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there are more scores piled up at the high end of the range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30" type="#_x0000_t75" style="width:20.25pt;height:17.25pt" o:ole="">
                  <v:imagedata r:id="rId6" o:title=""/>
                </v:shape>
                <w:control r:id="rId33" w:name="DefaultOcxName14" w:shapeid="_x0000_i1430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there is a ceiling effect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29" type="#_x0000_t75" style="width:20.25pt;height:17.25pt" o:ole="">
                  <v:imagedata r:id="rId6" o:title=""/>
                </v:shape>
                <w:control r:id="rId34" w:name="DefaultOcxName15" w:shapeid="_x0000_i1429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there are more scores piled up at the low end of the range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14</w:t>
      </w:r>
    </w:p>
    <w:p w:rsidR="0070460D" w:rsidRPr="0070460D" w:rsidRDefault="0070460D" w:rsidP="0070460D">
      <w:pPr>
        <w:numPr>
          <w:ilvl w:val="0"/>
          <w:numId w:val="5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When a distribution is negatively skewed, it is likely that: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630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28" type="#_x0000_t75" style="width:20.25pt;height:17.25pt" o:ole="">
                  <v:imagedata r:id="rId6" o:title=""/>
                </v:shape>
                <w:control r:id="rId35" w:name="DefaultOcxName16" w:shapeid="_x0000_i1428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there is a ceiling effect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27" type="#_x0000_t75" style="width:20.25pt;height:17.25pt" o:ole="">
                  <v:imagedata r:id="rId6" o:title=""/>
                </v:shape>
                <w:control r:id="rId36" w:name="DefaultOcxName17" w:shapeid="_x0000_i1427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there is a floor effect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26" type="#_x0000_t75" style="width:20.25pt;height:17.25pt" o:ole="">
                  <v:imagedata r:id="rId6" o:title=""/>
                </v:shape>
                <w:control r:id="rId37" w:name="DefaultOcxName18" w:shapeid="_x0000_i1426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there are more scores piled up at the low end of the range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25" type="#_x0000_t75" style="width:20.25pt;height:17.25pt" o:ole="">
                  <v:imagedata r:id="rId6" o:title=""/>
                </v:shape>
                <w:control r:id="rId38" w:name="DefaultOcxName19" w:shapeid="_x0000_i1425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 distribution is approximately normal and symmetrical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15</w:t>
      </w:r>
    </w:p>
    <w:p w:rsidR="0070460D" w:rsidRPr="0070460D" w:rsidRDefault="0070460D" w:rsidP="0070460D">
      <w:pPr>
        <w:numPr>
          <w:ilvl w:val="0"/>
          <w:numId w:val="6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In some cases, researchers describe a distribution in terms of whether its tails have many or few scores in them. This aspect of the shape of a distribution is known as: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363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24" type="#_x0000_t75" style="width:20.25pt;height:17.25pt" o:ole="">
                  <v:imagedata r:id="rId6" o:title=""/>
                </v:shape>
                <w:control r:id="rId39" w:name="DefaultOcxName20" w:shapeid="_x0000_i1424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kurtosis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23" type="#_x0000_t75" style="width:20.25pt;height:17.25pt" o:ole="">
                  <v:imagedata r:id="rId6" o:title=""/>
                </v:shape>
                <w:control r:id="rId40" w:name="DefaultOcxName211" w:shapeid="_x0000_i1423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symmetry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object w:dxaOrig="405" w:dyaOrig="345">
                <v:shape id="_x0000_i1422" type="#_x0000_t75" style="width:20.25pt;height:17.25pt" o:ole="">
                  <v:imagedata r:id="rId6" o:title=""/>
                </v:shape>
                <w:control r:id="rId41" w:name="DefaultOcxName221" w:shapeid="_x0000_i1422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queue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21" type="#_x0000_t75" style="width:20.25pt;height:17.25pt" o:ole="">
                  <v:imagedata r:id="rId6" o:title=""/>
                </v:shape>
                <w:control r:id="rId42" w:name="DefaultOcxName23" w:shapeid="_x0000_i1421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z-transformation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16</w:t>
      </w:r>
    </w:p>
    <w:p w:rsidR="0070460D" w:rsidRPr="0070460D" w:rsidRDefault="0070460D" w:rsidP="0070460D">
      <w:pPr>
        <w:numPr>
          <w:ilvl w:val="0"/>
          <w:numId w:val="7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When a distribution is heavy-tailed, it means that: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5312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20" type="#_x0000_t75" style="width:20.25pt;height:17.25pt" o:ole="">
                  <v:imagedata r:id="rId6" o:title=""/>
                </v:shape>
                <w:control r:id="rId43" w:name="DefaultOcxName24" w:shapeid="_x0000_i1420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it is skewed to the right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19" type="#_x0000_t75" style="width:20.25pt;height:17.25pt" o:ole="">
                  <v:imagedata r:id="rId6" o:title=""/>
                </v:shape>
                <w:control r:id="rId44" w:name="DefaultOcxName25" w:shapeid="_x0000_i1419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it has a pinched appearance with few scores at the extremes (tails)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18" type="#_x0000_t75" style="width:20.25pt;height:17.25pt" o:ole="">
                  <v:imagedata r:id="rId6" o:title=""/>
                </v:shape>
                <w:control r:id="rId45" w:name="DefaultOcxName26" w:shapeid="_x0000_i1418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it has a flat appearance with many scores at the extremes (tails)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17" type="#_x0000_t75" style="width:20.25pt;height:17.25pt" o:ole="">
                  <v:imagedata r:id="rId6" o:title=""/>
                </v:shape>
                <w:control r:id="rId46" w:name="DefaultOcxName27" w:shapeid="_x0000_i1417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it is skewed to the left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17</w:t>
      </w:r>
    </w:p>
    <w:p w:rsidR="0070460D" w:rsidRPr="0070460D" w:rsidRDefault="0070460D" w:rsidP="0070460D">
      <w:pPr>
        <w:numPr>
          <w:ilvl w:val="0"/>
          <w:numId w:val="8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 xml:space="preserve">A researcher observes the level of aggression of six 5-year-old boys over the course of a school day.  The number of incidents for the group of boys was 2, 4, 6, 12, 8, </w:t>
      </w:r>
      <w:proofErr w:type="gramStart"/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10</w:t>
      </w:r>
      <w:proofErr w:type="gramEnd"/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.  What is the mean number of aggressive acts for this group of children?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30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16" type="#_x0000_t75" style="width:20.25pt;height:17.25pt" o:ole="">
                  <v:imagedata r:id="rId6" o:title=""/>
                </v:shape>
                <w:control r:id="rId47" w:name="DefaultOcxName28" w:shapeid="_x0000_i1416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4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15" type="#_x0000_t75" style="width:20.25pt;height:17.25pt" o:ole="">
                  <v:imagedata r:id="rId6" o:title=""/>
                </v:shape>
                <w:control r:id="rId48" w:name="DefaultOcxName29" w:shapeid="_x0000_i1415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7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14" type="#_x0000_t75" style="width:20.25pt;height:17.25pt" o:ole="">
                  <v:imagedata r:id="rId6" o:title=""/>
                </v:shape>
                <w:control r:id="rId49" w:name="DefaultOcxName30" w:shapeid="_x0000_i1414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5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13" type="#_x0000_t75" style="width:20.25pt;height:17.25pt" o:ole="">
                  <v:imagedata r:id="rId6" o:title=""/>
                </v:shape>
                <w:control r:id="rId50" w:name="DefaultOcxName311" w:shapeid="_x0000_i1413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9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18</w:t>
      </w:r>
    </w:p>
    <w:p w:rsidR="0070460D" w:rsidRPr="0070460D" w:rsidRDefault="0070460D" w:rsidP="0070460D">
      <w:pPr>
        <w:numPr>
          <w:ilvl w:val="0"/>
          <w:numId w:val="9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 xml:space="preserve">Five people's scores on a survey of product recognition are 17, 12, 20, 13, </w:t>
      </w:r>
      <w:proofErr w:type="gramStart"/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8</w:t>
      </w:r>
      <w:proofErr w:type="gramEnd"/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.  What is their mean score?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30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12" type="#_x0000_t75" style="width:20.25pt;height:17.25pt" o:ole="">
                  <v:imagedata r:id="rId6" o:title=""/>
                </v:shape>
                <w:control r:id="rId51" w:name="DefaultOcxName321" w:shapeid="_x0000_i1412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14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11" type="#_x0000_t75" style="width:20.25pt;height:17.25pt" o:ole="">
                  <v:imagedata r:id="rId6" o:title=""/>
                </v:shape>
                <w:control r:id="rId52" w:name="DefaultOcxName33" w:shapeid="_x0000_i1411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10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10" type="#_x0000_t75" style="width:20.25pt;height:17.25pt" o:ole="">
                  <v:imagedata r:id="rId6" o:title=""/>
                </v:shape>
                <w:control r:id="rId53" w:name="DefaultOcxName34" w:shapeid="_x0000_i1410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12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09" type="#_x0000_t75" style="width:20.25pt;height:17.25pt" o:ole="">
                  <v:imagedata r:id="rId6" o:title=""/>
                </v:shape>
                <w:control r:id="rId54" w:name="DefaultOcxName35" w:shapeid="_x0000_i1409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13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19</w:t>
      </w:r>
    </w:p>
    <w:p w:rsidR="0070460D" w:rsidRPr="0070460D" w:rsidRDefault="0070460D" w:rsidP="0070460D">
      <w:pPr>
        <w:numPr>
          <w:ilvl w:val="0"/>
          <w:numId w:val="10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 xml:space="preserve">What is the mode of the following scores:  3, 4, 6, 7, 10, 10, 30, 10, 30, 4, 3, </w:t>
      </w:r>
      <w:proofErr w:type="gramStart"/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8</w:t>
      </w:r>
      <w:proofErr w:type="gramEnd"/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80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08" type="#_x0000_t75" style="width:20.25pt;height:17.25pt" o:ole="">
                  <v:imagedata r:id="rId6" o:title=""/>
                </v:shape>
                <w:control r:id="rId55" w:name="DefaultOcxName36" w:shapeid="_x0000_i1408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4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object w:dxaOrig="405" w:dyaOrig="345">
                <v:shape id="_x0000_i1407" type="#_x0000_t75" style="width:20.25pt;height:17.25pt" o:ole="">
                  <v:imagedata r:id="rId6" o:title=""/>
                </v:shape>
                <w:control r:id="rId56" w:name="DefaultOcxName37" w:shapeid="_x0000_i1407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3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06" type="#_x0000_t75" style="width:20.25pt;height:17.25pt" o:ole="">
                  <v:imagedata r:id="rId6" o:title=""/>
                </v:shape>
                <w:control r:id="rId57" w:name="DefaultOcxName38" w:shapeid="_x0000_i1406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8.5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05" type="#_x0000_t75" style="width:20.25pt;height:17.25pt" o:ole="">
                  <v:imagedata r:id="rId6" o:title=""/>
                </v:shape>
                <w:control r:id="rId58" w:name="DefaultOcxName39" w:shapeid="_x0000_i1405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10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20</w:t>
      </w:r>
    </w:p>
    <w:p w:rsidR="0070460D" w:rsidRPr="0070460D" w:rsidRDefault="0070460D" w:rsidP="0070460D">
      <w:pPr>
        <w:numPr>
          <w:ilvl w:val="0"/>
          <w:numId w:val="11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 xml:space="preserve">What is the median of the following group of scores:  1, 2, 2, 3, 4, 4, 4, 6, 8, </w:t>
      </w:r>
      <w:proofErr w:type="gramStart"/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10</w:t>
      </w:r>
      <w:proofErr w:type="gramEnd"/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80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04" type="#_x0000_t75" style="width:20.25pt;height:17.25pt" o:ole="">
                  <v:imagedata r:id="rId6" o:title=""/>
                </v:shape>
                <w:control r:id="rId59" w:name="DefaultOcxName40" w:shapeid="_x0000_i1404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5.5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03" type="#_x0000_t75" style="width:20.25pt;height:17.25pt" o:ole="">
                  <v:imagedata r:id="rId6" o:title=""/>
                </v:shape>
                <w:control r:id="rId60" w:name="DefaultOcxName41" w:shapeid="_x0000_i1403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3.5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02" type="#_x0000_t75" style="width:20.25pt;height:17.25pt" o:ole="">
                  <v:imagedata r:id="rId6" o:title=""/>
                </v:shape>
                <w:control r:id="rId61" w:name="DefaultOcxName42" w:shapeid="_x0000_i1402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3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01" type="#_x0000_t75" style="width:20.25pt;height:17.25pt" o:ole="">
                  <v:imagedata r:id="rId6" o:title=""/>
                </v:shape>
                <w:control r:id="rId62" w:name="DefaultOcxName43" w:shapeid="_x0000_i1401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4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21</w:t>
      </w:r>
    </w:p>
    <w:p w:rsidR="0070460D" w:rsidRPr="0070460D" w:rsidRDefault="0070460D" w:rsidP="0070460D">
      <w:pPr>
        <w:numPr>
          <w:ilvl w:val="0"/>
          <w:numId w:val="12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 xml:space="preserve">What is the median of the following scores:  4, 4, 6, 7, 8, 8, 9, 10, 11, 2, 1, </w:t>
      </w:r>
      <w:proofErr w:type="gramStart"/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4</w:t>
      </w:r>
      <w:proofErr w:type="gramEnd"/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80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400" type="#_x0000_t75" style="width:20.25pt;height:17.25pt" o:ole="">
                  <v:imagedata r:id="rId6" o:title=""/>
                </v:shape>
                <w:control r:id="rId63" w:name="DefaultOcxName44" w:shapeid="_x0000_i1400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8.5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99" type="#_x0000_t75" style="width:20.25pt;height:17.25pt" o:ole="">
                  <v:imagedata r:id="rId6" o:title=""/>
                </v:shape>
                <w:control r:id="rId64" w:name="DefaultOcxName45" w:shapeid="_x0000_i1399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5.5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98" type="#_x0000_t75" style="width:20.25pt;height:17.25pt" o:ole="">
                  <v:imagedata r:id="rId6" o:title=""/>
                </v:shape>
                <w:control r:id="rId65" w:name="DefaultOcxName46" w:shapeid="_x0000_i1398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6.5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97" type="#_x0000_t75" style="width:20.25pt;height:17.25pt" o:ole="">
                  <v:imagedata r:id="rId6" o:title=""/>
                </v:shape>
                <w:control r:id="rId66" w:name="DefaultOcxName47" w:shapeid="_x0000_i1397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4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22</w:t>
      </w:r>
    </w:p>
    <w:p w:rsidR="0070460D" w:rsidRPr="0070460D" w:rsidRDefault="0070460D" w:rsidP="0070460D">
      <w:pPr>
        <w:numPr>
          <w:ilvl w:val="0"/>
          <w:numId w:val="13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 xml:space="preserve">A Canadian political scientist discovers that the number of members of their provincial parliament that a group of voters can name is as follows:  3, 3, 3, 4, 4, 5, 6, 7, 8, 9, 10, </w:t>
      </w:r>
      <w:proofErr w:type="gramStart"/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35</w:t>
      </w:r>
      <w:proofErr w:type="gramEnd"/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.</w:t>
      </w:r>
    </w:p>
    <w:p w:rsidR="0070460D" w:rsidRPr="0070460D" w:rsidRDefault="0070460D" w:rsidP="0070460D">
      <w:pPr>
        <w:spacing w:after="240" w:line="240" w:lineRule="auto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Upon examination of these scores, the researcher would probably decide to use which measure of the typical value?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536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96" type="#_x0000_t75" style="width:20.25pt;height:17.25pt" o:ole="">
                  <v:imagedata r:id="rId6" o:title=""/>
                </v:shape>
                <w:control r:id="rId67" w:name="DefaultOcxName48" w:shapeid="_x0000_i1396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Mode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95" type="#_x0000_t75" style="width:20.25pt;height:17.25pt" o:ole="">
                  <v:imagedata r:id="rId6" o:title=""/>
                </v:shape>
                <w:control r:id="rId68" w:name="DefaultOcxName49" w:shapeid="_x0000_i1395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Median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94" type="#_x0000_t75" style="width:20.25pt;height:17.25pt" o:ole="">
                  <v:imagedata r:id="rId6" o:title=""/>
                </v:shape>
                <w:control r:id="rId69" w:name="DefaultOcxName50" w:shapeid="_x0000_i1394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Standard deviation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93" type="#_x0000_t75" style="width:20.25pt;height:17.25pt" o:ole="">
                  <v:imagedata r:id="rId6" o:title=""/>
                </v:shape>
                <w:control r:id="rId70" w:name="DefaultOcxName51" w:shapeid="_x0000_i1393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Mean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23</w:t>
      </w:r>
    </w:p>
    <w:p w:rsidR="0070460D" w:rsidRPr="0070460D" w:rsidRDefault="0070460D" w:rsidP="0070460D">
      <w:pPr>
        <w:numPr>
          <w:ilvl w:val="0"/>
          <w:numId w:val="14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Which statement is true for the scores 1, 2, 3, 5, 5, 5, 7, 8, 9, 10, 11, 12, 13?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885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object w:dxaOrig="405" w:dyaOrig="345">
                <v:shape id="_x0000_i1392" type="#_x0000_t75" style="width:20.25pt;height:17.25pt" o:ole="">
                  <v:imagedata r:id="rId6" o:title=""/>
                </v:shape>
                <w:control r:id="rId71" w:name="DefaultOcxName52" w:shapeid="_x0000_i1392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 median is greater than the mean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91" type="#_x0000_t75" style="width:20.25pt;height:17.25pt" o:ole="">
                  <v:imagedata r:id="rId6" o:title=""/>
                </v:shape>
                <w:control r:id="rId72" w:name="DefaultOcxName53" w:shapeid="_x0000_i1391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 median is greater than the mode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90" type="#_x0000_t75" style="width:20.25pt;height:17.25pt" o:ole="">
                  <v:imagedata r:id="rId6" o:title=""/>
                </v:shape>
                <w:control r:id="rId73" w:name="DefaultOcxName54" w:shapeid="_x0000_i1390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 mode is greater than the mean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89" type="#_x0000_t75" style="width:20.25pt;height:17.25pt" o:ole="">
                  <v:imagedata r:id="rId6" o:title=""/>
                </v:shape>
                <w:control r:id="rId74" w:name="DefaultOcxName55" w:shapeid="_x0000_i1389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 mode is greater than the median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24</w:t>
      </w:r>
    </w:p>
    <w:p w:rsidR="0070460D" w:rsidRPr="0070460D" w:rsidRDefault="0070460D" w:rsidP="0070460D">
      <w:pPr>
        <w:numPr>
          <w:ilvl w:val="0"/>
          <w:numId w:val="15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When a distribution is positively skewed: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874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88" type="#_x0000_t75" style="width:20.25pt;height:17.25pt" o:ole="">
                  <v:imagedata r:id="rId6" o:title=""/>
                </v:shape>
                <w:control r:id="rId75" w:name="DefaultOcxName56" w:shapeid="_x0000_i1388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 median is greater than the mean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87" type="#_x0000_t75" style="width:20.25pt;height:17.25pt" o:ole="">
                  <v:imagedata r:id="rId6" o:title=""/>
                </v:shape>
                <w:control r:id="rId76" w:name="DefaultOcxName57" w:shapeid="_x0000_i1387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 mean and median are the same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86" type="#_x0000_t75" style="width:20.25pt;height:17.25pt" o:ole="">
                  <v:imagedata r:id="rId6" o:title=""/>
                </v:shape>
                <w:control r:id="rId77" w:name="DefaultOcxName58" w:shapeid="_x0000_i1386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 mean and the median are equal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85" type="#_x0000_t75" style="width:20.25pt;height:17.25pt" o:ole="">
                  <v:imagedata r:id="rId6" o:title=""/>
                </v:shape>
                <w:control r:id="rId78" w:name="DefaultOcxName59" w:shapeid="_x0000_i1385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 mean is greater than the median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25</w:t>
      </w:r>
    </w:p>
    <w:p w:rsidR="0070460D" w:rsidRPr="0070460D" w:rsidRDefault="0070460D" w:rsidP="0070460D">
      <w:pPr>
        <w:numPr>
          <w:ilvl w:val="0"/>
          <w:numId w:val="16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The ________ is the usual way of describing the representative value for a nominal variable such as religious affiliation.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19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84" type="#_x0000_t75" style="width:20.25pt;height:17.25pt" o:ole="">
                  <v:imagedata r:id="rId6" o:title=""/>
                </v:shape>
                <w:control r:id="rId79" w:name="DefaultOcxName60" w:shapeid="_x0000_i1384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outlier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83" type="#_x0000_t75" style="width:20.25pt;height:17.25pt" o:ole="">
                  <v:imagedata r:id="rId6" o:title=""/>
                </v:shape>
                <w:control r:id="rId80" w:name="DefaultOcxName61" w:shapeid="_x0000_i1383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mean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82" type="#_x0000_t75" style="width:20.25pt;height:17.25pt" o:ole="">
                  <v:imagedata r:id="rId6" o:title=""/>
                </v:shape>
                <w:control r:id="rId81" w:name="DefaultOcxName62" w:shapeid="_x0000_i1382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median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81" type="#_x0000_t75" style="width:20.25pt;height:17.25pt" o:ole="">
                  <v:imagedata r:id="rId6" o:title=""/>
                </v:shape>
                <w:control r:id="rId82" w:name="DefaultOcxName63" w:shapeid="_x0000_i1381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mode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26</w:t>
      </w:r>
    </w:p>
    <w:p w:rsidR="0070460D" w:rsidRPr="0070460D" w:rsidRDefault="0070460D" w:rsidP="0070460D">
      <w:pPr>
        <w:numPr>
          <w:ilvl w:val="0"/>
          <w:numId w:val="17"/>
        </w:numPr>
        <w:spacing w:after="45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In a distribution with an even number of scores, the </w:t>
      </w:r>
      <w:r w:rsidRPr="0070460D">
        <w:rPr>
          <w:rFonts w:ascii="inherit" w:eastAsia="Times New Roman" w:hAnsi="inherit" w:cs="Times New Roman"/>
          <w:i/>
          <w:iCs/>
          <w:color w:val="111111"/>
          <w:sz w:val="20"/>
          <w:szCs w:val="20"/>
          <w:bdr w:val="none" w:sz="0" w:space="0" w:color="auto" w:frame="1"/>
        </w:rPr>
        <w:t>median</w:t>
      </w: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 will be the: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686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80" type="#_x0000_t75" style="width:20.25pt;height:17.25pt" o:ole="">
                  <v:imagedata r:id="rId6" o:title=""/>
                </v:shape>
                <w:control r:id="rId83" w:name="DefaultOcxName64" w:shapeid="_x0000_i1380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 median divided by the mean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79" type="#_x0000_t75" style="width:20.25pt;height:17.25pt" o:ole="">
                  <v:imagedata r:id="rId6" o:title=""/>
                </v:shape>
                <w:control r:id="rId84" w:name="DefaultOcxName65" w:shapeid="_x0000_i1379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 sum of scores divided by N-1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78" type="#_x0000_t75" style="width:20.25pt;height:17.25pt" o:ole="">
                  <v:imagedata r:id="rId6" o:title=""/>
                </v:shape>
                <w:control r:id="rId85" w:name="DefaultOcxName66" w:shapeid="_x0000_i1378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average of the two middle scores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77" type="#_x0000_t75" style="width:20.25pt;height:17.25pt" o:ole="">
                  <v:imagedata r:id="rId6" o:title=""/>
                </v:shape>
                <w:control r:id="rId86" w:name="DefaultOcxName67" w:shapeid="_x0000_i1377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most common value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27</w:t>
      </w:r>
    </w:p>
    <w:p w:rsidR="0070460D" w:rsidRPr="0070460D" w:rsidRDefault="0070460D" w:rsidP="0070460D">
      <w:pPr>
        <w:numPr>
          <w:ilvl w:val="0"/>
          <w:numId w:val="18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Unless there are _________, behavioral and social scientists generally use the mean as the measure of the representative value of a group of scores.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908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object w:dxaOrig="405" w:dyaOrig="345">
                <v:shape id="_x0000_i1376" type="#_x0000_t75" style="width:20.25pt;height:17.25pt" o:ole="">
                  <v:imagedata r:id="rId6" o:title=""/>
                </v:shape>
                <w:control r:id="rId87" w:name="DefaultOcxName68" w:shapeid="_x0000_i1376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two modes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75" type="#_x0000_t75" style="width:20.25pt;height:17.25pt" o:ole="">
                  <v:imagedata r:id="rId6" o:title=""/>
                </v:shape>
                <w:control r:id="rId88" w:name="DefaultOcxName69" w:shapeid="_x0000_i1375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histograms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74" type="#_x0000_t75" style="width:20.25pt;height:17.25pt" o:ole="">
                  <v:imagedata r:id="rId6" o:title=""/>
                </v:shape>
                <w:control r:id="rId89" w:name="DefaultOcxName70" w:shapeid="_x0000_i1374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outliers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73" type="#_x0000_t75" style="width:20.25pt;height:17.25pt" o:ole="">
                  <v:imagedata r:id="rId6" o:title=""/>
                </v:shape>
                <w:control r:id="rId90" w:name="DefaultOcxName71" w:shapeid="_x0000_i1373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z scores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28</w:t>
      </w:r>
    </w:p>
    <w:p w:rsidR="0070460D" w:rsidRPr="0070460D" w:rsidRDefault="0070460D" w:rsidP="0070460D">
      <w:pPr>
        <w:numPr>
          <w:ilvl w:val="0"/>
          <w:numId w:val="19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Place the five steps for computing variance into the correct order:</w:t>
      </w:r>
    </w:p>
    <w:p w:rsidR="0070460D" w:rsidRPr="0070460D" w:rsidRDefault="0070460D" w:rsidP="0070460D">
      <w:pPr>
        <w:numPr>
          <w:ilvl w:val="1"/>
          <w:numId w:val="19"/>
        </w:numPr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Divide the sum of squared deviations by the number of scores</w:t>
      </w:r>
    </w:p>
    <w:p w:rsidR="0070460D" w:rsidRPr="0070460D" w:rsidRDefault="0070460D" w:rsidP="0070460D">
      <w:pPr>
        <w:numPr>
          <w:ilvl w:val="1"/>
          <w:numId w:val="19"/>
        </w:numPr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Subtract the mean from each score</w:t>
      </w:r>
    </w:p>
    <w:p w:rsidR="0070460D" w:rsidRPr="0070460D" w:rsidRDefault="0070460D" w:rsidP="0070460D">
      <w:pPr>
        <w:numPr>
          <w:ilvl w:val="1"/>
          <w:numId w:val="19"/>
        </w:numPr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Add up the squared deviation scores</w:t>
      </w:r>
    </w:p>
    <w:p w:rsidR="0070460D" w:rsidRPr="0070460D" w:rsidRDefault="0070460D" w:rsidP="0070460D">
      <w:pPr>
        <w:numPr>
          <w:ilvl w:val="1"/>
          <w:numId w:val="19"/>
        </w:numPr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Compute the mean of the sample</w:t>
      </w:r>
    </w:p>
    <w:p w:rsidR="0070460D" w:rsidRPr="0070460D" w:rsidRDefault="0070460D" w:rsidP="0070460D">
      <w:pPr>
        <w:numPr>
          <w:ilvl w:val="1"/>
          <w:numId w:val="19"/>
        </w:numPr>
        <w:spacing w:after="45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Square each of the deviation scores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930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72" type="#_x0000_t75" style="width:20.25pt;height:17.25pt" o:ole="">
                  <v:imagedata r:id="rId6" o:title=""/>
                </v:shape>
                <w:control r:id="rId91" w:name="DefaultOcxName72" w:shapeid="_x0000_i1372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4, 5, 2, 1, 3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71" type="#_x0000_t75" style="width:20.25pt;height:17.25pt" o:ole="">
                  <v:imagedata r:id="rId6" o:title=""/>
                </v:shape>
                <w:control r:id="rId92" w:name="DefaultOcxName73" w:shapeid="_x0000_i1371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5, 1, 2, 4, 3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70" type="#_x0000_t75" style="width:20.25pt;height:17.25pt" o:ole="">
                  <v:imagedata r:id="rId6" o:title=""/>
                </v:shape>
                <w:control r:id="rId93" w:name="DefaultOcxName74" w:shapeid="_x0000_i1370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4, 2, 5, 3, 1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69" type="#_x0000_t75" style="width:20.25pt;height:17.25pt" o:ole="">
                  <v:imagedata r:id="rId6" o:title=""/>
                </v:shape>
                <w:control r:id="rId94" w:name="DefaultOcxName75" w:shapeid="_x0000_i1369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2, 3, 1, 4, 5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29</w:t>
      </w:r>
    </w:p>
    <w:p w:rsidR="0070460D" w:rsidRPr="0070460D" w:rsidRDefault="0070460D" w:rsidP="0070460D">
      <w:pPr>
        <w:numPr>
          <w:ilvl w:val="0"/>
          <w:numId w:val="20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 xml:space="preserve">In a class of students in which everyone is exactly 24 </w:t>
      </w:r>
      <w:proofErr w:type="spellStart"/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yeares</w:t>
      </w:r>
      <w:proofErr w:type="spellEnd"/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 xml:space="preserve"> old, the variance would be: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069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68" type="#_x0000_t75" style="width:20.25pt;height:17.25pt" o:ole="">
                  <v:imagedata r:id="rId6" o:title=""/>
                </v:shape>
                <w:control r:id="rId95" w:name="DefaultOcxName76" w:shapeid="_x0000_i1368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approximately 1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67" type="#_x0000_t75" style="width:20.25pt;height:17.25pt" o:ole="">
                  <v:imagedata r:id="rId6" o:title=""/>
                </v:shape>
                <w:control r:id="rId96" w:name="DefaultOcxName77" w:shapeid="_x0000_i1367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exactly 0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66" type="#_x0000_t75" style="width:20.25pt;height:17.25pt" o:ole="">
                  <v:imagedata r:id="rId6" o:title=""/>
                </v:shape>
                <w:control r:id="rId97" w:name="DefaultOcxName78" w:shapeid="_x0000_i1366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impossible to determine without more information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65" type="#_x0000_t75" style="width:20.25pt;height:17.25pt" o:ole="">
                  <v:imagedata r:id="rId6" o:title=""/>
                </v:shape>
                <w:control r:id="rId98" w:name="DefaultOcxName79" w:shapeid="_x0000_i1365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between 0 and 1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30</w:t>
      </w:r>
    </w:p>
    <w:p w:rsidR="0070460D" w:rsidRPr="0070460D" w:rsidRDefault="0070460D" w:rsidP="0070460D">
      <w:pPr>
        <w:numPr>
          <w:ilvl w:val="0"/>
          <w:numId w:val="21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Roughly speaking, the standard deviation is the average amount that scores differ from the: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830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64" type="#_x0000_t75" style="width:20.25pt;height:17.25pt" o:ole="">
                  <v:imagedata r:id="rId6" o:title=""/>
                </v:shape>
                <w:control r:id="rId99" w:name="DefaultOcxName80" w:shapeid="_x0000_i1364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histogram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63" type="#_x0000_t75" style="width:20.25pt;height:17.25pt" o:ole="">
                  <v:imagedata r:id="rId6" o:title=""/>
                </v:shape>
                <w:control r:id="rId100" w:name="DefaultOcxName81" w:shapeid="_x0000_i1363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range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62" type="#_x0000_t75" style="width:20.25pt;height:17.25pt" o:ole="">
                  <v:imagedata r:id="rId6" o:title=""/>
                </v:shape>
                <w:control r:id="rId101" w:name="DefaultOcxName82" w:shapeid="_x0000_i1362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mean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61" type="#_x0000_t75" style="width:20.25pt;height:17.25pt" o:ole="">
                  <v:imagedata r:id="rId6" o:title=""/>
                </v:shape>
                <w:control r:id="rId102" w:name="DefaultOcxName83" w:shapeid="_x0000_i1361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median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lastRenderedPageBreak/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31</w:t>
      </w:r>
    </w:p>
    <w:p w:rsidR="0070460D" w:rsidRPr="0070460D" w:rsidRDefault="0070460D" w:rsidP="0070460D">
      <w:pPr>
        <w:numPr>
          <w:ilvl w:val="0"/>
          <w:numId w:val="22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The standard deviation of a group of scores is 4.  What is the variance?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30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60" type="#_x0000_t75" style="width:20.25pt;height:17.25pt" o:ole="">
                  <v:imagedata r:id="rId6" o:title=""/>
                </v:shape>
                <w:control r:id="rId103" w:name="DefaultOcxName84" w:shapeid="_x0000_i1360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2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59" type="#_x0000_t75" style="width:20.25pt;height:17.25pt" o:ole="">
                  <v:imagedata r:id="rId6" o:title=""/>
                </v:shape>
                <w:control r:id="rId104" w:name="DefaultOcxName85" w:shapeid="_x0000_i1359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16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58" type="#_x0000_t75" style="width:20.25pt;height:17.25pt" o:ole="">
                  <v:imagedata r:id="rId6" o:title=""/>
                </v:shape>
                <w:control r:id="rId105" w:name="DefaultOcxName86" w:shapeid="_x0000_i1358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8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57" type="#_x0000_t75" style="width:20.25pt;height:17.25pt" o:ole="">
                  <v:imagedata r:id="rId6" o:title=""/>
                </v:shape>
                <w:control r:id="rId106" w:name="DefaultOcxName87" w:shapeid="_x0000_i1357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4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32</w:t>
      </w:r>
    </w:p>
    <w:p w:rsidR="0070460D" w:rsidRPr="0070460D" w:rsidRDefault="0070460D" w:rsidP="0070460D">
      <w:pPr>
        <w:numPr>
          <w:ilvl w:val="0"/>
          <w:numId w:val="23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 xml:space="preserve">What is the standard deviation of these four scores:  2, 4, 3, </w:t>
      </w:r>
      <w:proofErr w:type="gramStart"/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7</w:t>
      </w:r>
      <w:proofErr w:type="gramEnd"/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80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56" type="#_x0000_t75" style="width:20.25pt;height:17.25pt" o:ole="">
                  <v:imagedata r:id="rId6" o:title=""/>
                </v:shape>
                <w:control r:id="rId107" w:name="DefaultOcxName88" w:shapeid="_x0000_i1356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2.35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55" type="#_x0000_t75" style="width:20.25pt;height:17.25pt" o:ole="">
                  <v:imagedata r:id="rId6" o:title=""/>
                </v:shape>
                <w:control r:id="rId108" w:name="DefaultOcxName89" w:shapeid="_x0000_i1355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1.87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54" type="#_x0000_t75" style="width:20.25pt;height:17.25pt" o:ole="">
                  <v:imagedata r:id="rId6" o:title=""/>
                </v:shape>
                <w:control r:id="rId109" w:name="DefaultOcxName90" w:shapeid="_x0000_i1354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4.05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53" type="#_x0000_t75" style="width:20.25pt;height:17.25pt" o:ole="">
                  <v:imagedata r:id="rId6" o:title=""/>
                </v:shape>
                <w:control r:id="rId110" w:name="DefaultOcxName91" w:shapeid="_x0000_i1353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3.50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33</w:t>
      </w:r>
    </w:p>
    <w:p w:rsidR="0070460D" w:rsidRPr="0070460D" w:rsidRDefault="0070460D" w:rsidP="0070460D">
      <w:pPr>
        <w:numPr>
          <w:ilvl w:val="0"/>
          <w:numId w:val="24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In a distribution of z-scores, the mean is always: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30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52" type="#_x0000_t75" style="width:20.25pt;height:17.25pt" o:ole="">
                  <v:imagedata r:id="rId6" o:title=""/>
                </v:shape>
                <w:control r:id="rId111" w:name="DefaultOcxName92" w:shapeid="_x0000_i1352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10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51" type="#_x0000_t75" style="width:20.25pt;height:17.25pt" o:ole="">
                  <v:imagedata r:id="rId6" o:title=""/>
                </v:shape>
                <w:control r:id="rId112" w:name="DefaultOcxName93" w:shapeid="_x0000_i1351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1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50" type="#_x0000_t75" style="width:20.25pt;height:17.25pt" o:ole="">
                  <v:imagedata r:id="rId6" o:title=""/>
                </v:shape>
                <w:control r:id="rId113" w:name="DefaultOcxName94" w:shapeid="_x0000_i1350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50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49" type="#_x0000_t75" style="width:20.25pt;height:17.25pt" o:ole="">
                  <v:imagedata r:id="rId6" o:title=""/>
                </v:shape>
                <w:control r:id="rId114" w:name="DefaultOcxName95" w:shapeid="_x0000_i1349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0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34</w:t>
      </w:r>
    </w:p>
    <w:p w:rsidR="0070460D" w:rsidRPr="0070460D" w:rsidRDefault="0070460D" w:rsidP="0070460D">
      <w:pPr>
        <w:numPr>
          <w:ilvl w:val="0"/>
          <w:numId w:val="25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Copy of</w:t>
      </w:r>
    </w:p>
    <w:p w:rsidR="0070460D" w:rsidRPr="0070460D" w:rsidRDefault="0070460D" w:rsidP="0070460D">
      <w:pPr>
        <w:spacing w:after="240" w:line="240" w:lineRule="auto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In a distribution of z-scores, the standard deviation is always: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30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48" type="#_x0000_t75" style="width:20.25pt;height:17.25pt" o:ole="">
                  <v:imagedata r:id="rId6" o:title=""/>
                </v:shape>
                <w:control r:id="rId115" w:name="DefaultOcxName96" w:shapeid="_x0000_i1348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0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47" type="#_x0000_t75" style="width:20.25pt;height:17.25pt" o:ole="">
                  <v:imagedata r:id="rId6" o:title=""/>
                </v:shape>
                <w:control r:id="rId116" w:name="DefaultOcxName97" w:shapeid="_x0000_i1347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1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46" type="#_x0000_t75" style="width:20.25pt;height:17.25pt" o:ole="">
                  <v:imagedata r:id="rId6" o:title=""/>
                </v:shape>
                <w:control r:id="rId117" w:name="DefaultOcxName98" w:shapeid="_x0000_i1346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50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45" type="#_x0000_t75" style="width:20.25pt;height:17.25pt" o:ole="">
                  <v:imagedata r:id="rId6" o:title=""/>
                </v:shape>
                <w:control r:id="rId118" w:name="DefaultOcxName99" w:shapeid="_x0000_i1345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10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lastRenderedPageBreak/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35</w:t>
      </w:r>
    </w:p>
    <w:p w:rsidR="0070460D" w:rsidRPr="0070460D" w:rsidRDefault="0070460D" w:rsidP="0070460D">
      <w:pPr>
        <w:numPr>
          <w:ilvl w:val="0"/>
          <w:numId w:val="26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For a particular group of scores, M=20 and SD=5.  What is the z-score for a raw score of 10?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97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44" type="#_x0000_t75" style="width:20.25pt;height:17.25pt" o:ole="">
                  <v:imagedata r:id="rId6" o:title=""/>
                </v:shape>
                <w:control r:id="rId119" w:name="DefaultOcxName100" w:shapeid="_x0000_i1344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0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43" type="#_x0000_t75" style="width:20.25pt;height:17.25pt" o:ole="">
                  <v:imagedata r:id="rId6" o:title=""/>
                </v:shape>
                <w:control r:id="rId120" w:name="DefaultOcxName101" w:shapeid="_x0000_i1343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-1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42" type="#_x0000_t75" style="width:20.25pt;height:17.25pt" o:ole="">
                  <v:imagedata r:id="rId6" o:title=""/>
                </v:shape>
                <w:control r:id="rId121" w:name="DefaultOcxName102" w:shapeid="_x0000_i1342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2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41" type="#_x0000_t75" style="width:20.25pt;height:17.25pt" o:ole="">
                  <v:imagedata r:id="rId6" o:title=""/>
                </v:shape>
                <w:control r:id="rId122" w:name="DefaultOcxName103" w:shapeid="_x0000_i1341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-2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36</w:t>
      </w:r>
    </w:p>
    <w:p w:rsidR="0070460D" w:rsidRPr="0070460D" w:rsidRDefault="0070460D" w:rsidP="0070460D">
      <w:pPr>
        <w:numPr>
          <w:ilvl w:val="0"/>
          <w:numId w:val="27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For a particular group of scores, M=15 and SD=3.  Provide a raw score for a z-score of 7.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30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40" type="#_x0000_t75" style="width:20.25pt;height:17.25pt" o:ole="">
                  <v:imagedata r:id="rId6" o:title=""/>
                </v:shape>
                <w:control r:id="rId123" w:name="DefaultOcxName104" w:shapeid="_x0000_i1340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24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39" type="#_x0000_t75" style="width:20.25pt;height:17.25pt" o:ole="">
                  <v:imagedata r:id="rId6" o:title=""/>
                </v:shape>
                <w:control r:id="rId124" w:name="DefaultOcxName105" w:shapeid="_x0000_i1339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36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38" type="#_x0000_t75" style="width:20.25pt;height:17.25pt" o:ole="">
                  <v:imagedata r:id="rId6" o:title=""/>
                </v:shape>
                <w:control r:id="rId125" w:name="DefaultOcxName106" w:shapeid="_x0000_i1338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48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37" type="#_x0000_t75" style="width:20.25pt;height:17.25pt" o:ole="">
                  <v:imagedata r:id="rId6" o:title=""/>
                </v:shape>
                <w:control r:id="rId126" w:name="DefaultOcxName107" w:shapeid="_x0000_i1337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15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37</w:t>
      </w:r>
    </w:p>
    <w:p w:rsidR="0070460D" w:rsidRPr="0070460D" w:rsidRDefault="0070460D" w:rsidP="0070460D">
      <w:pPr>
        <w:numPr>
          <w:ilvl w:val="0"/>
          <w:numId w:val="28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A study found that absenteeism from work had a negative linear correlation with job satisfaction.  This means that: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512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36" type="#_x0000_t75" style="width:20.25pt;height:17.25pt" o:ole="">
                  <v:imagedata r:id="rId6" o:title=""/>
                </v:shape>
                <w:control r:id="rId127" w:name="DefaultOcxName108" w:shapeid="_x0000_i1336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gramStart"/>
            <w:r w:rsidRPr="0070460D">
              <w:rPr>
                <w:rFonts w:ascii="Helvetica" w:eastAsia="Times New Roman" w:hAnsi="Helvetica" w:cs="Times New Roman"/>
                <w:sz w:val="20"/>
                <w:szCs w:val="20"/>
                <w:bdr w:val="none" w:sz="0" w:space="0" w:color="auto" w:frame="1"/>
              </w:rPr>
              <w:t>the</w:t>
            </w:r>
            <w:proofErr w:type="gramEnd"/>
            <w:r w:rsidRPr="0070460D">
              <w:rPr>
                <w:rFonts w:ascii="Helvetica" w:eastAsia="Times New Roman" w:hAnsi="Helvetica" w:cs="Times New Roman"/>
                <w:sz w:val="20"/>
                <w:szCs w:val="20"/>
                <w:bdr w:val="none" w:sz="0" w:space="0" w:color="auto" w:frame="1"/>
              </w:rPr>
              <w:t xml:space="preserve"> lower the level of job satisfaction, the higher the level of absenteeism.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35" type="#_x0000_t75" style="width:20.25pt;height:17.25pt" o:ole="">
                  <v:imagedata r:id="rId6" o:title=""/>
                </v:shape>
                <w:control r:id="rId128" w:name="DefaultOcxName109" w:shapeid="_x0000_i1335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gramStart"/>
            <w:r w:rsidRPr="0070460D">
              <w:rPr>
                <w:rFonts w:ascii="Helvetica" w:eastAsia="Times New Roman" w:hAnsi="Helvetica" w:cs="Times New Roman"/>
                <w:sz w:val="20"/>
                <w:szCs w:val="20"/>
                <w:bdr w:val="none" w:sz="0" w:space="0" w:color="auto" w:frame="1"/>
              </w:rPr>
              <w:t>the</w:t>
            </w:r>
            <w:proofErr w:type="gramEnd"/>
            <w:r w:rsidRPr="0070460D">
              <w:rPr>
                <w:rFonts w:ascii="Helvetica" w:eastAsia="Times New Roman" w:hAnsi="Helvetica" w:cs="Times New Roman"/>
                <w:sz w:val="20"/>
                <w:szCs w:val="20"/>
                <w:bdr w:val="none" w:sz="0" w:space="0" w:color="auto" w:frame="1"/>
              </w:rPr>
              <w:t xml:space="preserve"> lower the level of job satisfaction, the lower the level of absenteeism.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34" type="#_x0000_t75" style="width:20.25pt;height:17.25pt" o:ole="">
                  <v:imagedata r:id="rId6" o:title=""/>
                </v:shape>
                <w:control r:id="rId129" w:name="DefaultOcxName110" w:shapeid="_x0000_i1334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gramStart"/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level</w:t>
            </w:r>
            <w:proofErr w:type="gramEnd"/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 xml:space="preserve"> of job satisfaction is unrelated to absenteeism.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33" type="#_x0000_t75" style="width:20.25pt;height:17.25pt" o:ole="">
                  <v:imagedata r:id="rId6" o:title=""/>
                </v:shape>
                <w:control r:id="rId130" w:name="DefaultOcxName111" w:shapeid="_x0000_i1333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gramStart"/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the</w:t>
            </w:r>
            <w:proofErr w:type="gramEnd"/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 xml:space="preserve"> higher the level of job satisfaction, the higher the level of absenteeism.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38</w:t>
      </w:r>
    </w:p>
    <w:p w:rsidR="0070460D" w:rsidRPr="0070460D" w:rsidRDefault="0070460D" w:rsidP="0070460D">
      <w:pPr>
        <w:numPr>
          <w:ilvl w:val="0"/>
          <w:numId w:val="29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You are interested in the relation between number of years working for a particular company and loneliness at work.  You survey 50 workers at this company and find a correlation coefficient of -0.09.  This is considered 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679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32" type="#_x0000_t75" style="width:20.25pt;height:17.25pt" o:ole="">
                  <v:imagedata r:id="rId6" o:title=""/>
                </v:shape>
                <w:control r:id="rId131" w:name="DefaultOcxName112" w:shapeid="_x0000_i1332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strong positive linear correlation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31" type="#_x0000_t75" style="width:20.25pt;height:17.25pt" o:ole="">
                  <v:imagedata r:id="rId6" o:title=""/>
                </v:shape>
                <w:control r:id="rId132" w:name="DefaultOcxName113" w:shapeid="_x0000_i1331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weak negative linear correlation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30" type="#_x0000_t75" style="width:20.25pt;height:17.25pt" o:ole="">
                  <v:imagedata r:id="rId6" o:title=""/>
                </v:shape>
                <w:control r:id="rId133" w:name="DefaultOcxName114" w:shapeid="_x0000_i1330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strong negative linear correlation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29" type="#_x0000_t75" style="width:20.25pt;height:17.25pt" o:ole="">
                  <v:imagedata r:id="rId6" o:title=""/>
                </v:shape>
                <w:control r:id="rId134" w:name="DefaultOcxName115" w:shapeid="_x0000_i1329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weak positive linear correlation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lastRenderedPageBreak/>
        <w:t>QUESTION 39</w:t>
      </w:r>
    </w:p>
    <w:p w:rsidR="0070460D" w:rsidRPr="0070460D" w:rsidRDefault="0070460D" w:rsidP="0070460D">
      <w:pPr>
        <w:numPr>
          <w:ilvl w:val="0"/>
          <w:numId w:val="30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You conduct a study in which you measure two political attitudes and find a correlation of +0.70.  This is considered 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679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28" type="#_x0000_t75" style="width:20.25pt;height:17.25pt" o:ole="">
                  <v:imagedata r:id="rId6" o:title=""/>
                </v:shape>
                <w:control r:id="rId135" w:name="DefaultOcxName116" w:shapeid="_x0000_i1328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weak positive linear correlation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27" type="#_x0000_t75" style="width:20.25pt;height:17.25pt" o:ole="">
                  <v:imagedata r:id="rId6" o:title=""/>
                </v:shape>
                <w:control r:id="rId136" w:name="DefaultOcxName117" w:shapeid="_x0000_i1327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strong negative linear correlation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26" type="#_x0000_t75" style="width:20.25pt;height:17.25pt" o:ole="">
                  <v:imagedata r:id="rId6" o:title=""/>
                </v:shape>
                <w:control r:id="rId137" w:name="DefaultOcxName118" w:shapeid="_x0000_i1326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weak negative linear correlation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25" type="#_x0000_t75" style="width:20.25pt;height:17.25pt" o:ole="">
                  <v:imagedata r:id="rId6" o:title=""/>
                </v:shape>
                <w:control r:id="rId138" w:name="DefaultOcxName119" w:shapeid="_x0000_i1325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strong positive linear correlation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40</w:t>
      </w:r>
    </w:p>
    <w:p w:rsidR="0070460D" w:rsidRPr="0070460D" w:rsidRDefault="0070460D" w:rsidP="0070460D">
      <w:pPr>
        <w:numPr>
          <w:ilvl w:val="0"/>
          <w:numId w:val="31"/>
        </w:numPr>
        <w:spacing w:after="24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Place the four steps for computing the correlation coefficient into the correct order:</w:t>
      </w:r>
    </w:p>
    <w:p w:rsidR="0070460D" w:rsidRPr="0070460D" w:rsidRDefault="0070460D" w:rsidP="0070460D">
      <w:pPr>
        <w:numPr>
          <w:ilvl w:val="1"/>
          <w:numId w:val="31"/>
        </w:numPr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Add up the cross-products of z-scores</w:t>
      </w:r>
    </w:p>
    <w:p w:rsidR="0070460D" w:rsidRPr="0070460D" w:rsidRDefault="0070460D" w:rsidP="0070460D">
      <w:pPr>
        <w:numPr>
          <w:ilvl w:val="1"/>
          <w:numId w:val="31"/>
        </w:numPr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Change all scores to z-scores</w:t>
      </w:r>
    </w:p>
    <w:p w:rsidR="0070460D" w:rsidRPr="0070460D" w:rsidRDefault="0070460D" w:rsidP="0070460D">
      <w:pPr>
        <w:numPr>
          <w:ilvl w:val="1"/>
          <w:numId w:val="31"/>
        </w:numPr>
        <w:spacing w:after="0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Divide by the number of people in the study</w:t>
      </w:r>
    </w:p>
    <w:p w:rsidR="0070460D" w:rsidRPr="0070460D" w:rsidRDefault="0070460D" w:rsidP="0070460D">
      <w:pPr>
        <w:numPr>
          <w:ilvl w:val="1"/>
          <w:numId w:val="31"/>
        </w:numPr>
        <w:spacing w:after="45" w:line="240" w:lineRule="auto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70460D">
        <w:rPr>
          <w:rFonts w:ascii="inherit" w:eastAsia="Times New Roman" w:hAnsi="inherit" w:cs="Times New Roman"/>
          <w:color w:val="111111"/>
          <w:sz w:val="20"/>
          <w:szCs w:val="20"/>
        </w:rPr>
        <w:t>Figure the cross-product of the z-scores for each person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730"/>
      </w:tblGrid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24" type="#_x0000_t75" style="width:20.25pt;height:17.25pt" o:ole="">
                  <v:imagedata r:id="rId6" o:title=""/>
                </v:shape>
                <w:control r:id="rId139" w:name="DefaultOcxName120" w:shapeid="_x0000_i1324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1, 2, 3, 4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23" type="#_x0000_t75" style="width:20.25pt;height:17.25pt" o:ole="">
                  <v:imagedata r:id="rId6" o:title=""/>
                </v:shape>
                <w:control r:id="rId140" w:name="DefaultOcxName121" w:shapeid="_x0000_i1323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2, 1, 4, 3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22" type="#_x0000_t75" style="width:20.25pt;height:17.25pt" o:ole="">
                  <v:imagedata r:id="rId6" o:title=""/>
                </v:shape>
                <w:control r:id="rId141" w:name="DefaultOcxName122" w:shapeid="_x0000_i1322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2, 4, 1, 3</w:t>
            </w:r>
          </w:p>
        </w:tc>
      </w:tr>
      <w:tr w:rsidR="0070460D" w:rsidRPr="0070460D" w:rsidTr="0070460D"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0460D">
              <w:rPr>
                <w:rFonts w:ascii="inherit" w:eastAsia="Times New Roman" w:hAnsi="inherit" w:cs="Times New Roman"/>
                <w:sz w:val="19"/>
                <w:szCs w:val="19"/>
              </w:rPr>
              <w:object w:dxaOrig="405" w:dyaOrig="345">
                <v:shape id="_x0000_i1321" type="#_x0000_t75" style="width:20.25pt;height:17.25pt" o:ole="">
                  <v:imagedata r:id="rId6" o:title=""/>
                </v:shape>
                <w:control r:id="rId142" w:name="DefaultOcxName123" w:shapeid="_x0000_i1321"/>
              </w:object>
            </w: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70460D" w:rsidRPr="0070460D" w:rsidRDefault="0070460D" w:rsidP="0070460D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0460D">
              <w:rPr>
                <w:rFonts w:ascii="inherit" w:eastAsia="Times New Roman" w:hAnsi="inherit" w:cs="Times New Roman"/>
                <w:sz w:val="20"/>
                <w:szCs w:val="20"/>
              </w:rPr>
              <w:t>4, 3, 1, 2</w:t>
            </w:r>
          </w:p>
        </w:tc>
      </w:tr>
    </w:tbl>
    <w:p w:rsidR="0070460D" w:rsidRPr="0070460D" w:rsidRDefault="0070460D" w:rsidP="0070460D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70460D">
        <w:rPr>
          <w:rFonts w:ascii="inherit" w:eastAsia="Times New Roman" w:hAnsi="inherit" w:cs="Times New Roman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70460D" w:rsidRPr="0070460D" w:rsidRDefault="0070460D" w:rsidP="0070460D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</w:pPr>
      <w:r w:rsidRPr="0070460D">
        <w:rPr>
          <w:rFonts w:ascii="inherit" w:eastAsia="Times New Roman" w:hAnsi="inherit" w:cs="Times New Roman"/>
          <w:b/>
          <w:bCs/>
          <w:caps/>
          <w:color w:val="000000"/>
          <w:spacing w:val="26"/>
          <w:sz w:val="21"/>
          <w:szCs w:val="21"/>
        </w:rPr>
        <w:t>QUESTION 41</w:t>
      </w:r>
    </w:p>
    <w:p w:rsidR="0070460D" w:rsidRPr="0070460D" w:rsidRDefault="0070460D" w:rsidP="0070460D">
      <w:pPr>
        <w:numPr>
          <w:ilvl w:val="0"/>
          <w:numId w:val="32"/>
        </w:numPr>
        <w:spacing w:after="240" w:line="240" w:lineRule="auto"/>
        <w:ind w:left="0"/>
        <w:rPr>
          <w:rFonts w:ascii="Helvetica" w:eastAsia="Times New Roman" w:hAnsi="Helvetica" w:cs="Times New Roman"/>
          <w:color w:val="111111"/>
          <w:sz w:val="24"/>
          <w:szCs w:val="24"/>
        </w:rPr>
      </w:pPr>
      <w:r w:rsidRPr="0070460D">
        <w:rPr>
          <w:rFonts w:ascii="Helvetica" w:eastAsia="Times New Roman" w:hAnsi="Helvetica" w:cs="Times New Roman"/>
          <w:color w:val="111111"/>
          <w:sz w:val="24"/>
          <w:szCs w:val="24"/>
        </w:rPr>
        <w:t xml:space="preserve">Five high school English teachers were given a grammar test.  Their scores were as follows:  17, 19, 14, 20, </w:t>
      </w:r>
      <w:proofErr w:type="gramStart"/>
      <w:r w:rsidRPr="0070460D">
        <w:rPr>
          <w:rFonts w:ascii="Helvetica" w:eastAsia="Times New Roman" w:hAnsi="Helvetica" w:cs="Times New Roman"/>
          <w:color w:val="111111"/>
          <w:sz w:val="24"/>
          <w:szCs w:val="24"/>
        </w:rPr>
        <w:t>20</w:t>
      </w:r>
      <w:proofErr w:type="gramEnd"/>
      <w:r w:rsidRPr="0070460D">
        <w:rPr>
          <w:rFonts w:ascii="Helvetica" w:eastAsia="Times New Roman" w:hAnsi="Helvetica" w:cs="Times New Roman"/>
          <w:color w:val="111111"/>
          <w:sz w:val="24"/>
          <w:szCs w:val="24"/>
        </w:rPr>
        <w:t>.</w:t>
      </w:r>
    </w:p>
    <w:p w:rsidR="0070460D" w:rsidRPr="0070460D" w:rsidRDefault="0070460D" w:rsidP="0070460D">
      <w:pPr>
        <w:spacing w:after="45" w:line="240" w:lineRule="auto"/>
        <w:rPr>
          <w:rFonts w:ascii="Helvetica" w:eastAsia="Times New Roman" w:hAnsi="Helvetica" w:cs="Times New Roman"/>
          <w:color w:val="111111"/>
          <w:sz w:val="24"/>
          <w:szCs w:val="24"/>
        </w:rPr>
      </w:pPr>
      <w:r w:rsidRPr="0070460D">
        <w:rPr>
          <w:rFonts w:ascii="Helvetica" w:eastAsia="Times New Roman" w:hAnsi="Helvetica" w:cs="Times New Roman"/>
          <w:color w:val="111111"/>
          <w:sz w:val="24"/>
          <w:szCs w:val="24"/>
        </w:rPr>
        <w:t>Compute the </w:t>
      </w:r>
      <w:r w:rsidRPr="0070460D">
        <w:rPr>
          <w:rFonts w:ascii="inherit" w:eastAsia="Times New Roman" w:hAnsi="inherit" w:cs="Times New Roman"/>
          <w:i/>
          <w:iCs/>
          <w:color w:val="111111"/>
          <w:sz w:val="20"/>
          <w:szCs w:val="20"/>
          <w:bdr w:val="none" w:sz="0" w:space="0" w:color="auto" w:frame="1"/>
        </w:rPr>
        <w:t>mean</w:t>
      </w:r>
      <w:r w:rsidRPr="0070460D">
        <w:rPr>
          <w:rFonts w:ascii="Helvetica" w:eastAsia="Times New Roman" w:hAnsi="Helvetica" w:cs="Times New Roman"/>
          <w:color w:val="111111"/>
          <w:sz w:val="24"/>
          <w:szCs w:val="24"/>
        </w:rPr>
        <w:t> and </w:t>
      </w:r>
      <w:r w:rsidRPr="0070460D">
        <w:rPr>
          <w:rFonts w:ascii="inherit" w:eastAsia="Times New Roman" w:hAnsi="inherit" w:cs="Times New Roman"/>
          <w:i/>
          <w:iCs/>
          <w:color w:val="111111"/>
          <w:sz w:val="20"/>
          <w:szCs w:val="20"/>
          <w:bdr w:val="none" w:sz="0" w:space="0" w:color="auto" w:frame="1"/>
        </w:rPr>
        <w:t>standard deviation</w:t>
      </w:r>
      <w:r w:rsidRPr="0070460D">
        <w:rPr>
          <w:rFonts w:ascii="Helvetica" w:eastAsia="Times New Roman" w:hAnsi="Helvetica" w:cs="Times New Roman"/>
          <w:color w:val="111111"/>
          <w:sz w:val="24"/>
          <w:szCs w:val="24"/>
        </w:rPr>
        <w:t> for this group of scores.  Explain what the </w:t>
      </w:r>
      <w:r w:rsidRPr="0070460D">
        <w:rPr>
          <w:rFonts w:ascii="inherit" w:eastAsia="Times New Roman" w:hAnsi="inherit" w:cs="Times New Roman"/>
          <w:color w:val="111111"/>
          <w:sz w:val="20"/>
          <w:szCs w:val="20"/>
          <w:u w:val="single"/>
          <w:bdr w:val="none" w:sz="0" w:space="0" w:color="auto" w:frame="1"/>
        </w:rPr>
        <w:t>results</w:t>
      </w:r>
      <w:r w:rsidRPr="0070460D">
        <w:rPr>
          <w:rFonts w:ascii="Helvetica" w:eastAsia="Times New Roman" w:hAnsi="Helvetica" w:cs="Times New Roman"/>
          <w:color w:val="111111"/>
          <w:sz w:val="24"/>
          <w:szCs w:val="24"/>
        </w:rPr>
        <w:t> mean to a person who has never had a course in statistics.</w:t>
      </w:r>
    </w:p>
    <w:p w:rsidR="002E54C7" w:rsidRDefault="002E54C7"/>
    <w:p w:rsidR="009C0DE2" w:rsidRPr="009C0DE2" w:rsidRDefault="009C0DE2" w:rsidP="009C0DE2">
      <w:pPr>
        <w:shd w:val="clear" w:color="auto" w:fill="FFFFFF"/>
        <w:spacing w:after="240" w:line="234" w:lineRule="atLeast"/>
        <w:rPr>
          <w:rFonts w:ascii="Helvetica" w:eastAsia="Times New Roman" w:hAnsi="Helvetica" w:cs="Times New Roman"/>
          <w:color w:val="111111"/>
          <w:sz w:val="24"/>
          <w:szCs w:val="24"/>
        </w:rPr>
      </w:pPr>
      <w:r w:rsidRPr="009C0DE2">
        <w:rPr>
          <w:rFonts w:ascii="Helvetica" w:eastAsia="Times New Roman" w:hAnsi="Helvetica" w:cs="Times New Roman"/>
          <w:color w:val="111111"/>
          <w:sz w:val="24"/>
          <w:szCs w:val="24"/>
        </w:rPr>
        <w:t>A business researcher has to decide which of three employees should be placed in a particular job that requires a high level of perceptual-motor coordination.  All three employees have taken tests of perceptual-motor coordination, but each took a different test:</w:t>
      </w:r>
    </w:p>
    <w:p w:rsidR="009C0DE2" w:rsidRPr="009C0DE2" w:rsidRDefault="009C0DE2" w:rsidP="009C0DE2">
      <w:pPr>
        <w:numPr>
          <w:ilvl w:val="0"/>
          <w:numId w:val="33"/>
        </w:numPr>
        <w:shd w:val="clear" w:color="auto" w:fill="FFFFFF"/>
        <w:spacing w:after="0" w:line="234" w:lineRule="atLeast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9C0DE2">
        <w:rPr>
          <w:rFonts w:ascii="inherit" w:eastAsia="Times New Roman" w:hAnsi="inherit" w:cs="Times New Roman"/>
          <w:color w:val="111111"/>
          <w:sz w:val="20"/>
          <w:szCs w:val="20"/>
        </w:rPr>
        <w:t>Employee A scored 15 on a test with a mean of 10 and a standard deviation of 2.</w:t>
      </w:r>
    </w:p>
    <w:p w:rsidR="009C0DE2" w:rsidRPr="009C0DE2" w:rsidRDefault="009C0DE2" w:rsidP="009C0DE2">
      <w:pPr>
        <w:numPr>
          <w:ilvl w:val="0"/>
          <w:numId w:val="33"/>
        </w:numPr>
        <w:shd w:val="clear" w:color="auto" w:fill="FFFFFF"/>
        <w:spacing w:after="0" w:line="234" w:lineRule="atLeast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9C0DE2">
        <w:rPr>
          <w:rFonts w:ascii="Helvetica" w:eastAsia="Times New Roman" w:hAnsi="Helvetica" w:cs="Times New Roman"/>
          <w:color w:val="111111"/>
          <w:sz w:val="20"/>
          <w:szCs w:val="20"/>
          <w:bdr w:val="none" w:sz="0" w:space="0" w:color="auto" w:frame="1"/>
        </w:rPr>
        <w:t>Employee B scored 350 on a test with a mean of 300 and a standard deviation of 40.</w:t>
      </w:r>
    </w:p>
    <w:p w:rsidR="009C0DE2" w:rsidRPr="009C0DE2" w:rsidRDefault="009C0DE2" w:rsidP="009C0DE2">
      <w:pPr>
        <w:numPr>
          <w:ilvl w:val="0"/>
          <w:numId w:val="33"/>
        </w:numPr>
        <w:shd w:val="clear" w:color="auto" w:fill="FFFFFF"/>
        <w:spacing w:after="0" w:line="234" w:lineRule="atLeast"/>
        <w:ind w:left="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9C0DE2">
        <w:rPr>
          <w:rFonts w:ascii="Helvetica" w:eastAsia="Times New Roman" w:hAnsi="Helvetica" w:cs="Times New Roman"/>
          <w:color w:val="111111"/>
          <w:sz w:val="20"/>
          <w:szCs w:val="20"/>
          <w:bdr w:val="none" w:sz="0" w:space="0" w:color="auto" w:frame="1"/>
        </w:rPr>
        <w:t>Employee C scored 108 on a test with a mean of 100 and a standard deviation of 16.</w:t>
      </w:r>
    </w:p>
    <w:p w:rsidR="009C0DE2" w:rsidRPr="009C0DE2" w:rsidRDefault="009C0DE2" w:rsidP="009C0DE2">
      <w:pPr>
        <w:shd w:val="clear" w:color="auto" w:fill="FFFFFF"/>
        <w:spacing w:after="0" w:line="234" w:lineRule="atLeast"/>
        <w:rPr>
          <w:rFonts w:ascii="Helvetica" w:eastAsia="Times New Roman" w:hAnsi="Helvetica" w:cs="Times New Roman"/>
          <w:color w:val="111111"/>
          <w:sz w:val="24"/>
          <w:szCs w:val="24"/>
        </w:rPr>
      </w:pPr>
      <w:r w:rsidRPr="009C0DE2">
        <w:rPr>
          <w:rFonts w:ascii="Helvetica" w:eastAsia="Times New Roman" w:hAnsi="Helvetica" w:cs="Times New Roman"/>
          <w:color w:val="111111"/>
          <w:sz w:val="20"/>
          <w:szCs w:val="20"/>
          <w:bdr w:val="none" w:sz="0" w:space="0" w:color="auto" w:frame="1"/>
        </w:rPr>
        <w:t>Note that on all three tests, higher scores mean greater coordination.</w:t>
      </w:r>
    </w:p>
    <w:p w:rsidR="009C0DE2" w:rsidRPr="009C0DE2" w:rsidRDefault="009C0DE2" w:rsidP="009C0DE2">
      <w:pPr>
        <w:shd w:val="clear" w:color="auto" w:fill="FFFFFF"/>
        <w:spacing w:after="0" w:line="234" w:lineRule="atLeast"/>
        <w:rPr>
          <w:rFonts w:ascii="Helvetica" w:eastAsia="Times New Roman" w:hAnsi="Helvetica" w:cs="Times New Roman"/>
          <w:color w:val="111111"/>
          <w:sz w:val="24"/>
          <w:szCs w:val="24"/>
        </w:rPr>
      </w:pPr>
      <w:r w:rsidRPr="009C0DE2">
        <w:rPr>
          <w:rFonts w:ascii="Helvetica" w:eastAsia="Times New Roman" w:hAnsi="Helvetica" w:cs="Times New Roman"/>
          <w:color w:val="111111"/>
          <w:sz w:val="20"/>
          <w:szCs w:val="20"/>
          <w:bdr w:val="none" w:sz="0" w:space="0" w:color="auto" w:frame="1"/>
        </w:rPr>
        <w:t>Which employee has the best perceptual-motor coordination?  Explain.</w:t>
      </w:r>
    </w:p>
    <w:p w:rsidR="009C0DE2" w:rsidRDefault="009C0DE2"/>
    <w:p w:rsidR="009C0DE2" w:rsidRPr="009C0DE2" w:rsidRDefault="009C0DE2" w:rsidP="009C0DE2">
      <w:pPr>
        <w:shd w:val="clear" w:color="auto" w:fill="FFFFFF"/>
        <w:spacing w:after="240" w:line="234" w:lineRule="atLeast"/>
        <w:rPr>
          <w:rFonts w:ascii="Helvetica" w:eastAsia="Times New Roman" w:hAnsi="Helvetica" w:cs="Times New Roman"/>
          <w:color w:val="111111"/>
          <w:sz w:val="24"/>
          <w:szCs w:val="24"/>
        </w:rPr>
      </w:pPr>
      <w:r w:rsidRPr="009C0DE2">
        <w:rPr>
          <w:rFonts w:ascii="Helvetica" w:eastAsia="Times New Roman" w:hAnsi="Helvetica" w:cs="Times New Roman"/>
          <w:color w:val="111111"/>
          <w:sz w:val="24"/>
          <w:szCs w:val="24"/>
        </w:rPr>
        <w:lastRenderedPageBreak/>
        <w:t>A researcher conducted a study of the relation between income and generosity.  The researcher observed the amount of money given to a panhandler and the wealth of the person being asked (wealth was measured by a rating of the clothing worn).  Results for the first four people observed were as follows: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159"/>
      </w:tblGrid>
      <w:tr w:rsidR="009C0DE2" w:rsidRPr="009C0DE2" w:rsidTr="009C0DE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0DE2" w:rsidRPr="009C0DE2" w:rsidRDefault="009C0DE2" w:rsidP="009C0DE2">
            <w:pPr>
              <w:spacing w:after="0" w:line="234" w:lineRule="atLeas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9C0DE2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Wealth of giver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0DE2" w:rsidRPr="009C0DE2" w:rsidRDefault="009C0DE2" w:rsidP="009C0DE2">
            <w:pPr>
              <w:spacing w:after="0" w:line="234" w:lineRule="atLeas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9C0DE2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Dollars given</w:t>
            </w:r>
          </w:p>
        </w:tc>
      </w:tr>
      <w:tr w:rsidR="009C0DE2" w:rsidRPr="009C0DE2" w:rsidTr="009C0DE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0DE2" w:rsidRPr="009C0DE2" w:rsidRDefault="009C0DE2" w:rsidP="009C0DE2">
            <w:pPr>
              <w:spacing w:after="0" w:line="234" w:lineRule="atLeas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9C0DE2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0DE2" w:rsidRPr="009C0DE2" w:rsidRDefault="009C0DE2" w:rsidP="009C0DE2">
            <w:pPr>
              <w:spacing w:after="0" w:line="234" w:lineRule="atLeas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9C0DE2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0</w:t>
            </w:r>
          </w:p>
        </w:tc>
      </w:tr>
      <w:tr w:rsidR="009C0DE2" w:rsidRPr="009C0DE2" w:rsidTr="009C0DE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0DE2" w:rsidRPr="009C0DE2" w:rsidRDefault="009C0DE2" w:rsidP="009C0DE2">
            <w:pPr>
              <w:spacing w:after="0" w:line="234" w:lineRule="atLeas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9C0DE2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0DE2" w:rsidRPr="009C0DE2" w:rsidRDefault="009C0DE2" w:rsidP="009C0DE2">
            <w:pPr>
              <w:spacing w:after="0" w:line="234" w:lineRule="atLeas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9C0DE2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1</w:t>
            </w:r>
          </w:p>
        </w:tc>
      </w:tr>
      <w:tr w:rsidR="009C0DE2" w:rsidRPr="009C0DE2" w:rsidTr="009C0DE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0DE2" w:rsidRPr="009C0DE2" w:rsidRDefault="009C0DE2" w:rsidP="009C0DE2">
            <w:pPr>
              <w:spacing w:after="0" w:line="234" w:lineRule="atLeas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9C0DE2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0DE2" w:rsidRPr="009C0DE2" w:rsidRDefault="009C0DE2" w:rsidP="009C0DE2">
            <w:pPr>
              <w:spacing w:after="0" w:line="234" w:lineRule="atLeas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9C0DE2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3</w:t>
            </w:r>
          </w:p>
        </w:tc>
      </w:tr>
      <w:tr w:rsidR="009C0DE2" w:rsidRPr="009C0DE2" w:rsidTr="009C0DE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0DE2" w:rsidRPr="009C0DE2" w:rsidRDefault="009C0DE2" w:rsidP="009C0DE2">
            <w:pPr>
              <w:spacing w:after="0" w:line="234" w:lineRule="atLeas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9C0DE2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0DE2" w:rsidRPr="009C0DE2" w:rsidRDefault="009C0DE2" w:rsidP="009C0DE2">
            <w:pPr>
              <w:spacing w:after="0" w:line="234" w:lineRule="atLeast"/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  <w:r w:rsidRPr="009C0DE2"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  <w:t>0</w:t>
            </w:r>
          </w:p>
        </w:tc>
      </w:tr>
    </w:tbl>
    <w:p w:rsidR="009C0DE2" w:rsidRPr="009C0DE2" w:rsidRDefault="009C0DE2" w:rsidP="009C0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DE2">
        <w:rPr>
          <w:rFonts w:ascii="Helvetica" w:eastAsia="Times New Roman" w:hAnsi="Helvetica" w:cs="Times New Roman"/>
          <w:color w:val="111111"/>
          <w:sz w:val="24"/>
          <w:szCs w:val="24"/>
        </w:rPr>
        <w:br/>
      </w:r>
    </w:p>
    <w:p w:rsidR="009C0DE2" w:rsidRPr="009C0DE2" w:rsidRDefault="009C0DE2" w:rsidP="009C0DE2">
      <w:pPr>
        <w:shd w:val="clear" w:color="auto" w:fill="FFFFFF"/>
        <w:spacing w:after="240" w:line="234" w:lineRule="atLeast"/>
        <w:rPr>
          <w:rFonts w:ascii="Helvetica" w:eastAsia="Times New Roman" w:hAnsi="Helvetica" w:cs="Times New Roman"/>
          <w:color w:val="111111"/>
          <w:sz w:val="24"/>
          <w:szCs w:val="24"/>
        </w:rPr>
      </w:pPr>
      <w:r w:rsidRPr="009C0DE2">
        <w:rPr>
          <w:rFonts w:ascii="Helvetica" w:eastAsia="Times New Roman" w:hAnsi="Helvetica" w:cs="Times New Roman"/>
          <w:color w:val="111111"/>
          <w:sz w:val="24"/>
          <w:szCs w:val="24"/>
        </w:rPr>
        <w:t>Compute the correlation coefficient and explain the result to someone who has never taken a course in statistics.</w:t>
      </w:r>
    </w:p>
    <w:p w:rsidR="009C0DE2" w:rsidRDefault="009C0DE2">
      <w:bookmarkStart w:id="0" w:name="_GoBack"/>
      <w:bookmarkEnd w:id="0"/>
    </w:p>
    <w:sectPr w:rsidR="009C0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95B"/>
    <w:multiLevelType w:val="multilevel"/>
    <w:tmpl w:val="3176D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731E7"/>
    <w:multiLevelType w:val="multilevel"/>
    <w:tmpl w:val="72E4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0224E"/>
    <w:multiLevelType w:val="multilevel"/>
    <w:tmpl w:val="A2A8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F7CDB"/>
    <w:multiLevelType w:val="multilevel"/>
    <w:tmpl w:val="75CA5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12B3B"/>
    <w:multiLevelType w:val="multilevel"/>
    <w:tmpl w:val="7DC0A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512E9F"/>
    <w:multiLevelType w:val="multilevel"/>
    <w:tmpl w:val="65D6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020225"/>
    <w:multiLevelType w:val="multilevel"/>
    <w:tmpl w:val="F0D2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4F69CB"/>
    <w:multiLevelType w:val="multilevel"/>
    <w:tmpl w:val="A216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E3080"/>
    <w:multiLevelType w:val="multilevel"/>
    <w:tmpl w:val="B588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986D57"/>
    <w:multiLevelType w:val="multilevel"/>
    <w:tmpl w:val="04E0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DB6993"/>
    <w:multiLevelType w:val="multilevel"/>
    <w:tmpl w:val="DFBA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5065EE"/>
    <w:multiLevelType w:val="multilevel"/>
    <w:tmpl w:val="5396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FE327D"/>
    <w:multiLevelType w:val="multilevel"/>
    <w:tmpl w:val="2B140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EF7541"/>
    <w:multiLevelType w:val="multilevel"/>
    <w:tmpl w:val="3850A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050C4B"/>
    <w:multiLevelType w:val="multilevel"/>
    <w:tmpl w:val="8FDC8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EE0421"/>
    <w:multiLevelType w:val="multilevel"/>
    <w:tmpl w:val="2B887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F62B59"/>
    <w:multiLevelType w:val="multilevel"/>
    <w:tmpl w:val="3B3E4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CA4997"/>
    <w:multiLevelType w:val="multilevel"/>
    <w:tmpl w:val="C690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814A1F"/>
    <w:multiLevelType w:val="multilevel"/>
    <w:tmpl w:val="B0AE7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DB2D1D"/>
    <w:multiLevelType w:val="multilevel"/>
    <w:tmpl w:val="C7B05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432946"/>
    <w:multiLevelType w:val="multilevel"/>
    <w:tmpl w:val="39C2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D727A9"/>
    <w:multiLevelType w:val="multilevel"/>
    <w:tmpl w:val="65C2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2178A9"/>
    <w:multiLevelType w:val="multilevel"/>
    <w:tmpl w:val="697C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AF1036"/>
    <w:multiLevelType w:val="multilevel"/>
    <w:tmpl w:val="4F42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184E4C"/>
    <w:multiLevelType w:val="multilevel"/>
    <w:tmpl w:val="10AE3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E73D5F"/>
    <w:multiLevelType w:val="multilevel"/>
    <w:tmpl w:val="4B9C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126638"/>
    <w:multiLevelType w:val="multilevel"/>
    <w:tmpl w:val="66F4F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262E69"/>
    <w:multiLevelType w:val="multilevel"/>
    <w:tmpl w:val="7926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01732E"/>
    <w:multiLevelType w:val="multilevel"/>
    <w:tmpl w:val="133C3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BF31ED"/>
    <w:multiLevelType w:val="multilevel"/>
    <w:tmpl w:val="421A2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7F31AA"/>
    <w:multiLevelType w:val="multilevel"/>
    <w:tmpl w:val="ED84A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BB4339"/>
    <w:multiLevelType w:val="multilevel"/>
    <w:tmpl w:val="5E90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D826CD"/>
    <w:multiLevelType w:val="multilevel"/>
    <w:tmpl w:val="5B66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22"/>
  </w:num>
  <w:num w:numId="9">
    <w:abstractNumId w:val="7"/>
  </w:num>
  <w:num w:numId="10">
    <w:abstractNumId w:val="16"/>
  </w:num>
  <w:num w:numId="11">
    <w:abstractNumId w:val="15"/>
  </w:num>
  <w:num w:numId="12">
    <w:abstractNumId w:val="3"/>
  </w:num>
  <w:num w:numId="13">
    <w:abstractNumId w:val="29"/>
  </w:num>
  <w:num w:numId="14">
    <w:abstractNumId w:val="25"/>
  </w:num>
  <w:num w:numId="15">
    <w:abstractNumId w:val="5"/>
  </w:num>
  <w:num w:numId="16">
    <w:abstractNumId w:val="30"/>
  </w:num>
  <w:num w:numId="17">
    <w:abstractNumId w:val="1"/>
  </w:num>
  <w:num w:numId="18">
    <w:abstractNumId w:val="13"/>
  </w:num>
  <w:num w:numId="19">
    <w:abstractNumId w:val="12"/>
  </w:num>
  <w:num w:numId="20">
    <w:abstractNumId w:val="27"/>
  </w:num>
  <w:num w:numId="21">
    <w:abstractNumId w:val="11"/>
  </w:num>
  <w:num w:numId="22">
    <w:abstractNumId w:val="28"/>
  </w:num>
  <w:num w:numId="23">
    <w:abstractNumId w:val="18"/>
  </w:num>
  <w:num w:numId="24">
    <w:abstractNumId w:val="26"/>
  </w:num>
  <w:num w:numId="25">
    <w:abstractNumId w:val="23"/>
  </w:num>
  <w:num w:numId="26">
    <w:abstractNumId w:val="20"/>
  </w:num>
  <w:num w:numId="27">
    <w:abstractNumId w:val="17"/>
  </w:num>
  <w:num w:numId="28">
    <w:abstractNumId w:val="24"/>
  </w:num>
  <w:num w:numId="29">
    <w:abstractNumId w:val="6"/>
  </w:num>
  <w:num w:numId="30">
    <w:abstractNumId w:val="19"/>
  </w:num>
  <w:num w:numId="31">
    <w:abstractNumId w:val="32"/>
  </w:num>
  <w:num w:numId="32">
    <w:abstractNumId w:val="3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0D"/>
    <w:rsid w:val="002E54C7"/>
    <w:rsid w:val="0070460D"/>
    <w:rsid w:val="009C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4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460D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70460D"/>
  </w:style>
  <w:style w:type="paragraph" w:styleId="NormalWeb">
    <w:name w:val="Normal (Web)"/>
    <w:basedOn w:val="Normal"/>
    <w:uiPriority w:val="99"/>
    <w:unhideWhenUsed/>
    <w:rsid w:val="0070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errortext">
    <w:name w:val="fielderrortext"/>
    <w:basedOn w:val="DefaultParagraphFont"/>
    <w:rsid w:val="0070460D"/>
  </w:style>
  <w:style w:type="character" w:customStyle="1" w:styleId="steptitleright">
    <w:name w:val="steptitleright"/>
    <w:basedOn w:val="DefaultParagraphFont"/>
    <w:rsid w:val="0070460D"/>
  </w:style>
  <w:style w:type="paragraph" w:customStyle="1" w:styleId="taskbuttondiv">
    <w:name w:val="taskbuttondiv"/>
    <w:basedOn w:val="Normal"/>
    <w:rsid w:val="0070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0460D"/>
  </w:style>
  <w:style w:type="character" w:styleId="Emphasis">
    <w:name w:val="Emphasis"/>
    <w:basedOn w:val="DefaultParagraphFont"/>
    <w:uiPriority w:val="20"/>
    <w:qFormat/>
    <w:rsid w:val="007046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4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460D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70460D"/>
  </w:style>
  <w:style w:type="paragraph" w:styleId="NormalWeb">
    <w:name w:val="Normal (Web)"/>
    <w:basedOn w:val="Normal"/>
    <w:uiPriority w:val="99"/>
    <w:unhideWhenUsed/>
    <w:rsid w:val="0070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errortext">
    <w:name w:val="fielderrortext"/>
    <w:basedOn w:val="DefaultParagraphFont"/>
    <w:rsid w:val="0070460D"/>
  </w:style>
  <w:style w:type="character" w:customStyle="1" w:styleId="steptitleright">
    <w:name w:val="steptitleright"/>
    <w:basedOn w:val="DefaultParagraphFont"/>
    <w:rsid w:val="0070460D"/>
  </w:style>
  <w:style w:type="paragraph" w:customStyle="1" w:styleId="taskbuttondiv">
    <w:name w:val="taskbuttondiv"/>
    <w:basedOn w:val="Normal"/>
    <w:rsid w:val="0070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0460D"/>
  </w:style>
  <w:style w:type="character" w:styleId="Emphasis">
    <w:name w:val="Emphasis"/>
    <w:basedOn w:val="DefaultParagraphFont"/>
    <w:uiPriority w:val="20"/>
    <w:qFormat/>
    <w:rsid w:val="007046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128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685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92022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5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1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919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87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22014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4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8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21988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293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95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44994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55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7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77739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220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04515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86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77704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61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25341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19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30827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864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48109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7065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6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6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15768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440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54556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56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3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4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0057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324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2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5058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314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5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3189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496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9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44922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78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2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97262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6074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1191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08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601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91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87497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60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83288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024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8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458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64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234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473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76451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42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235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967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42522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1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73835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718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2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0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87052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250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9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5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140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0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74431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60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117" Type="http://schemas.openxmlformats.org/officeDocument/2006/relationships/control" Target="activeX/activeX111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112" Type="http://schemas.openxmlformats.org/officeDocument/2006/relationships/control" Target="activeX/activeX106.xml"/><Relationship Id="rId133" Type="http://schemas.openxmlformats.org/officeDocument/2006/relationships/control" Target="activeX/activeX127.xml"/><Relationship Id="rId138" Type="http://schemas.openxmlformats.org/officeDocument/2006/relationships/control" Target="activeX/activeX132.xml"/><Relationship Id="rId16" Type="http://schemas.openxmlformats.org/officeDocument/2006/relationships/control" Target="activeX/activeX10.xml"/><Relationship Id="rId107" Type="http://schemas.openxmlformats.org/officeDocument/2006/relationships/control" Target="activeX/activeX101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6.xml"/><Relationship Id="rId123" Type="http://schemas.openxmlformats.org/officeDocument/2006/relationships/control" Target="activeX/activeX117.xml"/><Relationship Id="rId128" Type="http://schemas.openxmlformats.org/officeDocument/2006/relationships/control" Target="activeX/activeX122.xm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113" Type="http://schemas.openxmlformats.org/officeDocument/2006/relationships/control" Target="activeX/activeX107.xml"/><Relationship Id="rId118" Type="http://schemas.openxmlformats.org/officeDocument/2006/relationships/control" Target="activeX/activeX112.xml"/><Relationship Id="rId134" Type="http://schemas.openxmlformats.org/officeDocument/2006/relationships/control" Target="activeX/activeX128.xml"/><Relationship Id="rId139" Type="http://schemas.openxmlformats.org/officeDocument/2006/relationships/control" Target="activeX/activeX133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121" Type="http://schemas.openxmlformats.org/officeDocument/2006/relationships/control" Target="activeX/activeX115.xml"/><Relationship Id="rId142" Type="http://schemas.openxmlformats.org/officeDocument/2006/relationships/control" Target="activeX/activeX136.xml"/><Relationship Id="rId3" Type="http://schemas.microsoft.com/office/2007/relationships/stylesWithEffects" Target="stylesWithEffect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103" Type="http://schemas.openxmlformats.org/officeDocument/2006/relationships/control" Target="activeX/activeX97.xml"/><Relationship Id="rId108" Type="http://schemas.openxmlformats.org/officeDocument/2006/relationships/control" Target="activeX/activeX102.xml"/><Relationship Id="rId116" Type="http://schemas.openxmlformats.org/officeDocument/2006/relationships/control" Target="activeX/activeX110.xml"/><Relationship Id="rId124" Type="http://schemas.openxmlformats.org/officeDocument/2006/relationships/control" Target="activeX/activeX118.xml"/><Relationship Id="rId129" Type="http://schemas.openxmlformats.org/officeDocument/2006/relationships/control" Target="activeX/activeX123.xml"/><Relationship Id="rId137" Type="http://schemas.openxmlformats.org/officeDocument/2006/relationships/control" Target="activeX/activeX13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11" Type="http://schemas.openxmlformats.org/officeDocument/2006/relationships/control" Target="activeX/activeX105.xml"/><Relationship Id="rId132" Type="http://schemas.openxmlformats.org/officeDocument/2006/relationships/control" Target="activeX/activeX126.xml"/><Relationship Id="rId140" Type="http://schemas.openxmlformats.org/officeDocument/2006/relationships/control" Target="activeX/activeX134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6" Type="http://schemas.openxmlformats.org/officeDocument/2006/relationships/control" Target="activeX/activeX100.xml"/><Relationship Id="rId114" Type="http://schemas.openxmlformats.org/officeDocument/2006/relationships/control" Target="activeX/activeX108.xml"/><Relationship Id="rId119" Type="http://schemas.openxmlformats.org/officeDocument/2006/relationships/control" Target="activeX/activeX113.xml"/><Relationship Id="rId127" Type="http://schemas.openxmlformats.org/officeDocument/2006/relationships/control" Target="activeX/activeX121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control" Target="activeX/activeX95.xml"/><Relationship Id="rId122" Type="http://schemas.openxmlformats.org/officeDocument/2006/relationships/control" Target="activeX/activeX116.xml"/><Relationship Id="rId130" Type="http://schemas.openxmlformats.org/officeDocument/2006/relationships/control" Target="activeX/activeX124.xml"/><Relationship Id="rId135" Type="http://schemas.openxmlformats.org/officeDocument/2006/relationships/control" Target="activeX/activeX129.xm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109" Type="http://schemas.openxmlformats.org/officeDocument/2006/relationships/control" Target="activeX/activeX10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1.xml"/><Relationship Id="rId104" Type="http://schemas.openxmlformats.org/officeDocument/2006/relationships/control" Target="activeX/activeX98.xml"/><Relationship Id="rId120" Type="http://schemas.openxmlformats.org/officeDocument/2006/relationships/control" Target="activeX/activeX114.xml"/><Relationship Id="rId125" Type="http://schemas.openxmlformats.org/officeDocument/2006/relationships/control" Target="activeX/activeX119.xml"/><Relationship Id="rId141" Type="http://schemas.openxmlformats.org/officeDocument/2006/relationships/control" Target="activeX/activeX135.xml"/><Relationship Id="rId7" Type="http://schemas.openxmlformats.org/officeDocument/2006/relationships/control" Target="activeX/activeX1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openxmlformats.org/officeDocument/2006/relationships/styles" Target="style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control" Target="activeX/activeX81.xml"/><Relationship Id="rId110" Type="http://schemas.openxmlformats.org/officeDocument/2006/relationships/control" Target="activeX/activeX104.xml"/><Relationship Id="rId115" Type="http://schemas.openxmlformats.org/officeDocument/2006/relationships/control" Target="activeX/activeX109.xml"/><Relationship Id="rId131" Type="http://schemas.openxmlformats.org/officeDocument/2006/relationships/control" Target="activeX/activeX125.xml"/><Relationship Id="rId136" Type="http://schemas.openxmlformats.org/officeDocument/2006/relationships/control" Target="activeX/activeX130.xm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56" Type="http://schemas.openxmlformats.org/officeDocument/2006/relationships/control" Target="activeX/activeX50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105" Type="http://schemas.openxmlformats.org/officeDocument/2006/relationships/control" Target="activeX/activeX99.xml"/><Relationship Id="rId126" Type="http://schemas.openxmlformats.org/officeDocument/2006/relationships/control" Target="activeX/activeX1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</Company>
  <LinksUpToDate>false</LinksUpToDate>
  <CharactersWithSpaces>14035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Bedford, Tyquin</dc:creator>
  <cp:lastModifiedBy>Bedford, Tyquin</cp:lastModifiedBy>
  <cp:revision>1</cp:revision>
  <dcterms:created xsi:type="dcterms:W3CDTF">2016-02-04T11:55:00Z</dcterms:created>
  <dcterms:modified xsi:type="dcterms:W3CDTF">2016-02-04T12:07:00Z</dcterms:modified>
</cp:coreProperties>
</file>